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62" w:rsidRPr="00A34BE9" w:rsidRDefault="00D82762" w:rsidP="00D8276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>Name____________________________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  <w:t xml:space="preserve">  </w:t>
      </w:r>
      <w:r w:rsidRPr="00A34BE9">
        <w:rPr>
          <w:sz w:val="28"/>
          <w:szCs w:val="28"/>
        </w:rPr>
        <w:tab/>
        <w:t xml:space="preserve">    Intro to Latin</w:t>
      </w:r>
    </w:p>
    <w:p w:rsidR="00D82762" w:rsidRPr="00A34BE9" w:rsidRDefault="00FF7E45" w:rsidP="00D827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Friday</w:t>
      </w:r>
      <w:r w:rsidR="00D82762" w:rsidRPr="00A34BE9">
        <w:rPr>
          <w:sz w:val="28"/>
          <w:szCs w:val="28"/>
        </w:rPr>
        <w:t xml:space="preserve">  Julia Ch. </w:t>
      </w:r>
      <w:r w:rsidR="00830455">
        <w:rPr>
          <w:sz w:val="28"/>
          <w:szCs w:val="28"/>
        </w:rPr>
        <w:t>IV</w:t>
      </w:r>
    </w:p>
    <w:p w:rsidR="00D82762" w:rsidRPr="00A34BE9" w:rsidRDefault="00D82762" w:rsidP="00D82762">
      <w:pPr>
        <w:pStyle w:val="NoSpacing"/>
        <w:rPr>
          <w:sz w:val="28"/>
          <w:szCs w:val="28"/>
        </w:rPr>
      </w:pPr>
      <w:r w:rsidRPr="00A34BE9">
        <w:rPr>
          <w:sz w:val="28"/>
          <w:szCs w:val="28"/>
        </w:rPr>
        <w:t xml:space="preserve">Period_______ </w:t>
      </w:r>
      <w:r w:rsidRPr="00A34BE9">
        <w:rPr>
          <w:sz w:val="28"/>
          <w:szCs w:val="28"/>
        </w:rPr>
        <w:tab/>
      </w:r>
      <w:r w:rsidRPr="00A34BE9">
        <w:rPr>
          <w:sz w:val="28"/>
          <w:szCs w:val="28"/>
        </w:rPr>
        <w:tab/>
      </w:r>
    </w:p>
    <w:p w:rsidR="00830455" w:rsidRPr="00830455" w:rsidRDefault="00790ACC" w:rsidP="00830455">
      <w:pPr>
        <w:pStyle w:val="NoSpacing"/>
        <w:rPr>
          <w:sz w:val="32"/>
          <w:szCs w:val="32"/>
        </w:rPr>
      </w:pPr>
      <w:r w:rsidRPr="00D82762">
        <w:rPr>
          <w:sz w:val="32"/>
          <w:szCs w:val="32"/>
        </w:rPr>
        <w:t xml:space="preserve"> </w:t>
      </w:r>
      <w:r w:rsidR="00D82762" w:rsidRPr="00D82762">
        <w:rPr>
          <w:sz w:val="32"/>
          <w:szCs w:val="32"/>
        </w:rPr>
        <w:t xml:space="preserve">(1) </w:t>
      </w:r>
      <w:r w:rsidR="00830455" w:rsidRPr="00830455">
        <w:rPr>
          <w:sz w:val="32"/>
          <w:szCs w:val="32"/>
        </w:rPr>
        <w:t xml:space="preserve">Laeta est Iūlia quod iterum casam parvam cum agricolā habitat. Sed Iūlia puella duodecim annōrum iam est. </w:t>
      </w:r>
      <w:r w:rsidR="00D82762" w:rsidRPr="00D82762">
        <w:rPr>
          <w:sz w:val="32"/>
          <w:szCs w:val="32"/>
        </w:rPr>
        <w:t xml:space="preserve">(2) </w:t>
      </w:r>
      <w:r w:rsidR="00830455" w:rsidRPr="00830455">
        <w:rPr>
          <w:sz w:val="32"/>
          <w:szCs w:val="32"/>
        </w:rPr>
        <w:t xml:space="preserve">Itaque </w:t>
      </w:r>
      <w:r w:rsidR="008916D9">
        <w:rPr>
          <w:sz w:val="32"/>
          <w:szCs w:val="32"/>
        </w:rPr>
        <w:t>agricola fī</w:t>
      </w:r>
      <w:r w:rsidR="00830455" w:rsidRPr="00830455">
        <w:rPr>
          <w:sz w:val="32"/>
          <w:szCs w:val="32"/>
        </w:rPr>
        <w:t>liae suae</w:t>
      </w:r>
    </w:p>
    <w:p w:rsidR="0041623E" w:rsidRDefault="00830455" w:rsidP="00830455">
      <w:pPr>
        <w:pStyle w:val="NoSpacing"/>
        <w:rPr>
          <w:sz w:val="32"/>
          <w:szCs w:val="32"/>
        </w:rPr>
      </w:pPr>
      <w:r w:rsidRPr="00830455">
        <w:rPr>
          <w:sz w:val="32"/>
          <w:szCs w:val="32"/>
        </w:rPr>
        <w:t xml:space="preserve">tabulās dat. Pecuniam quoque lūdī magistrō dat. </w:t>
      </w:r>
      <w:r w:rsidR="00D82762" w:rsidRPr="00D82762">
        <w:rPr>
          <w:sz w:val="32"/>
          <w:szCs w:val="32"/>
        </w:rPr>
        <w:t xml:space="preserve">(3) </w:t>
      </w:r>
      <w:r w:rsidRPr="00830455">
        <w:rPr>
          <w:sz w:val="32"/>
          <w:szCs w:val="32"/>
        </w:rPr>
        <w:t xml:space="preserve">Cotīdiē puella ad lūdum per agrōs ambulat. Multī iuvencī in agrīs sunt, sed impavida est puella. </w:t>
      </w:r>
      <w:r w:rsidR="00D82762" w:rsidRPr="00D82762">
        <w:rPr>
          <w:sz w:val="32"/>
          <w:szCs w:val="32"/>
        </w:rPr>
        <w:t xml:space="preserve">(4) </w:t>
      </w:r>
      <w:r w:rsidRPr="00830455">
        <w:rPr>
          <w:sz w:val="32"/>
          <w:szCs w:val="32"/>
        </w:rPr>
        <w:t xml:space="preserve">Tabulās ad lūdum Iūlia portat. In tabulīs litterae multae sunt. Lūdī magister Iūliam laudat quod litterās bene </w:t>
      </w:r>
      <w:r w:rsidR="002F7357" w:rsidRPr="002F7357">
        <w:rPr>
          <w:sz w:val="32"/>
          <w:szCs w:val="32"/>
        </w:rPr>
        <w:t xml:space="preserve">cotīdiē </w:t>
      </w:r>
      <w:r w:rsidRPr="00830455">
        <w:rPr>
          <w:sz w:val="32"/>
          <w:szCs w:val="32"/>
        </w:rPr>
        <w:t xml:space="preserve">recitat. </w:t>
      </w:r>
      <w:r w:rsidR="00D82762" w:rsidRPr="00D82762">
        <w:rPr>
          <w:sz w:val="32"/>
          <w:szCs w:val="32"/>
        </w:rPr>
        <w:t xml:space="preserve">(5) </w:t>
      </w:r>
      <w:r w:rsidRPr="00830455">
        <w:rPr>
          <w:sz w:val="32"/>
          <w:szCs w:val="32"/>
        </w:rPr>
        <w:t xml:space="preserve">In ludō multī puerī, multae puellae cum Iūliā sunt. Magister lūdum bene gubernat. </w:t>
      </w:r>
      <w:r w:rsidR="00D82762" w:rsidRPr="00D82762">
        <w:rPr>
          <w:sz w:val="32"/>
          <w:szCs w:val="32"/>
        </w:rPr>
        <w:t xml:space="preserve">(6) </w:t>
      </w:r>
      <w:r w:rsidRPr="00830455">
        <w:rPr>
          <w:sz w:val="32"/>
          <w:szCs w:val="32"/>
        </w:rPr>
        <w:t xml:space="preserve">Industriīs puerīs magister librōs pulchrōs dat; pigrōs malōsque puerōs nōn laudat sed culpat. Magna est īra magistrī quod puerī pigrī litterās nōn bene recitant. </w:t>
      </w:r>
      <w:r w:rsidR="00D82762" w:rsidRPr="00D82762">
        <w:rPr>
          <w:sz w:val="32"/>
          <w:szCs w:val="32"/>
        </w:rPr>
        <w:t xml:space="preserve">(7) </w:t>
      </w:r>
      <w:r w:rsidRPr="00830455">
        <w:rPr>
          <w:sz w:val="32"/>
          <w:szCs w:val="32"/>
        </w:rPr>
        <w:t xml:space="preserve">Itaque puerī pigrī in angulīs stant. Multae sunt lacrimae puerōrum malōrum. Itaque puerī industriī sunt et litterās bene recitant. </w:t>
      </w:r>
      <w:r w:rsidR="00D82762" w:rsidRPr="00D82762">
        <w:rPr>
          <w:sz w:val="32"/>
          <w:szCs w:val="32"/>
        </w:rPr>
        <w:t>(8</w:t>
      </w:r>
      <w:r w:rsidR="0057526D">
        <w:rPr>
          <w:sz w:val="32"/>
          <w:szCs w:val="32"/>
        </w:rPr>
        <w:t>)</w:t>
      </w:r>
      <w:r w:rsidRPr="00830455">
        <w:t xml:space="preserve"> </w:t>
      </w:r>
      <w:r w:rsidRPr="00830455">
        <w:rPr>
          <w:sz w:val="32"/>
          <w:szCs w:val="32"/>
        </w:rPr>
        <w:t>Iūlia prandium ad lūd</w:t>
      </w:r>
      <w:bookmarkStart w:id="0" w:name="_GoBack"/>
      <w:bookmarkEnd w:id="0"/>
      <w:r w:rsidRPr="00830455">
        <w:rPr>
          <w:sz w:val="32"/>
          <w:szCs w:val="32"/>
        </w:rPr>
        <w:t xml:space="preserve">um cotīdiē portat, quod longa est via. In agrīs prandium est Iūliae grātum. </w:t>
      </w:r>
    </w:p>
    <w:p w:rsidR="00D82762" w:rsidRDefault="00D82762" w:rsidP="0041623E">
      <w:pPr>
        <w:pStyle w:val="NoSpacing"/>
        <w:ind w:firstLine="360"/>
        <w:rPr>
          <w:sz w:val="32"/>
          <w:szCs w:val="32"/>
        </w:rPr>
      </w:pPr>
      <w:r w:rsidRPr="00D82762">
        <w:rPr>
          <w:sz w:val="32"/>
          <w:szCs w:val="32"/>
        </w:rPr>
        <w:t xml:space="preserve">(9) </w:t>
      </w:r>
      <w:r w:rsidR="00830455" w:rsidRPr="00830455">
        <w:rPr>
          <w:sz w:val="32"/>
          <w:szCs w:val="32"/>
        </w:rPr>
        <w:t>Multās fābulās puerīs et puellīs magister benignus in lūdō narrat; nunc dē Britanniā, nunc dē longinquīs terrīs fabulās narrat.</w:t>
      </w:r>
      <w:r w:rsidR="00830455">
        <w:rPr>
          <w:sz w:val="32"/>
          <w:szCs w:val="32"/>
        </w:rPr>
        <w:t xml:space="preserve"> (10) </w:t>
      </w:r>
      <w:r w:rsidR="00830455" w:rsidRPr="00830455">
        <w:rPr>
          <w:sz w:val="32"/>
          <w:szCs w:val="32"/>
        </w:rPr>
        <w:t>Grātae puerīs et puellīs sunt fābulae. Nunc igitur in librō nōn sōlum Iūliae sed multīs etiam puerīs et puellīs fabulās narrō.</w:t>
      </w:r>
    </w:p>
    <w:p w:rsidR="00790ACC" w:rsidRDefault="00790ACC" w:rsidP="00790ACC">
      <w:pPr>
        <w:pStyle w:val="NoSpacing"/>
      </w:pPr>
      <w:r>
        <w:t xml:space="preserve">Answer questions in </w:t>
      </w:r>
      <w:r w:rsidRPr="00943AFF">
        <w:rPr>
          <w:b/>
          <w:i/>
          <w:sz w:val="28"/>
          <w:szCs w:val="28"/>
        </w:rPr>
        <w:t>English</w:t>
      </w:r>
      <w:r>
        <w:rPr>
          <w:b/>
          <w:i/>
          <w:sz w:val="28"/>
          <w:szCs w:val="28"/>
        </w:rPr>
        <w:t>.</w:t>
      </w:r>
      <w:r>
        <w:t xml:space="preserve"> Include any modifiers.</w:t>
      </w:r>
    </w:p>
    <w:p w:rsidR="00D82762" w:rsidRDefault="00D82762" w:rsidP="00D82762">
      <w:pPr>
        <w:pStyle w:val="NoSpacing"/>
      </w:pPr>
      <w:r>
        <w:t xml:space="preserve"> </w:t>
      </w:r>
    </w:p>
    <w:p w:rsidR="00D82762" w:rsidRPr="00D82762" w:rsidRDefault="00D82762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82762">
        <w:rPr>
          <w:sz w:val="32"/>
          <w:szCs w:val="32"/>
        </w:rPr>
        <w:t xml:space="preserve">In (1), </w:t>
      </w:r>
      <w:r w:rsidR="009C12E1">
        <w:rPr>
          <w:sz w:val="32"/>
          <w:szCs w:val="32"/>
        </w:rPr>
        <w:t>Julia is happy because….</w:t>
      </w:r>
    </w:p>
    <w:p w:rsidR="00D82762" w:rsidRDefault="00D82762" w:rsidP="00D82762">
      <w:pPr>
        <w:pStyle w:val="NoSpacing"/>
        <w:rPr>
          <w:sz w:val="32"/>
          <w:szCs w:val="32"/>
        </w:rPr>
      </w:pPr>
    </w:p>
    <w:p w:rsidR="00D82762" w:rsidRDefault="00D82762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82762">
        <w:rPr>
          <w:sz w:val="32"/>
          <w:szCs w:val="32"/>
        </w:rPr>
        <w:t>In (</w:t>
      </w:r>
      <w:r w:rsidR="00D75737">
        <w:rPr>
          <w:sz w:val="32"/>
          <w:szCs w:val="32"/>
        </w:rPr>
        <w:t>1</w:t>
      </w:r>
      <w:r w:rsidRPr="00D82762">
        <w:rPr>
          <w:sz w:val="32"/>
          <w:szCs w:val="32"/>
        </w:rPr>
        <w:t xml:space="preserve">), </w:t>
      </w:r>
      <w:r w:rsidR="00D75737">
        <w:rPr>
          <w:sz w:val="32"/>
          <w:szCs w:val="32"/>
        </w:rPr>
        <w:t>how old is Julia</w:t>
      </w:r>
      <w:r w:rsidRPr="00D82762">
        <w:rPr>
          <w:sz w:val="32"/>
          <w:szCs w:val="32"/>
        </w:rPr>
        <w:t>?</w:t>
      </w:r>
    </w:p>
    <w:p w:rsidR="00005C12" w:rsidRPr="00D82762" w:rsidRDefault="00005C12" w:rsidP="00005C12">
      <w:pPr>
        <w:pStyle w:val="NoSpacing"/>
        <w:rPr>
          <w:sz w:val="32"/>
          <w:szCs w:val="32"/>
        </w:rPr>
      </w:pPr>
    </w:p>
    <w:p w:rsidR="00D82762" w:rsidRPr="00D82762" w:rsidRDefault="00D82762" w:rsidP="00602F5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82762">
        <w:rPr>
          <w:sz w:val="32"/>
          <w:szCs w:val="32"/>
        </w:rPr>
        <w:t>In (</w:t>
      </w:r>
      <w:r w:rsidR="009C1860">
        <w:rPr>
          <w:sz w:val="32"/>
          <w:szCs w:val="32"/>
        </w:rPr>
        <w:t>2</w:t>
      </w:r>
      <w:r w:rsidRPr="00D82762">
        <w:rPr>
          <w:sz w:val="32"/>
          <w:szCs w:val="32"/>
        </w:rPr>
        <w:t xml:space="preserve">), </w:t>
      </w:r>
      <w:r w:rsidR="009C1860">
        <w:rPr>
          <w:sz w:val="32"/>
          <w:szCs w:val="32"/>
        </w:rPr>
        <w:t>“</w:t>
      </w:r>
      <w:r w:rsidR="009C1860" w:rsidRPr="00830455">
        <w:rPr>
          <w:sz w:val="32"/>
          <w:szCs w:val="32"/>
        </w:rPr>
        <w:t>f</w:t>
      </w:r>
      <w:r w:rsidR="008916D9">
        <w:rPr>
          <w:sz w:val="32"/>
          <w:szCs w:val="32"/>
        </w:rPr>
        <w:t>ī</w:t>
      </w:r>
      <w:r w:rsidR="009C1860" w:rsidRPr="00830455">
        <w:rPr>
          <w:sz w:val="32"/>
          <w:szCs w:val="32"/>
        </w:rPr>
        <w:t>liae suae</w:t>
      </w:r>
      <w:r w:rsidR="009C1860">
        <w:rPr>
          <w:sz w:val="32"/>
          <w:szCs w:val="32"/>
        </w:rPr>
        <w:t>” would translate as…</w:t>
      </w:r>
    </w:p>
    <w:p w:rsidR="00D82762" w:rsidRPr="00D82762" w:rsidRDefault="00D82762" w:rsidP="00D82762">
      <w:pPr>
        <w:pStyle w:val="NoSpacing"/>
        <w:ind w:left="720"/>
        <w:rPr>
          <w:sz w:val="32"/>
          <w:szCs w:val="32"/>
        </w:rPr>
      </w:pPr>
    </w:p>
    <w:p w:rsidR="00D82762" w:rsidRPr="00D82762" w:rsidRDefault="00D82762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82762">
        <w:rPr>
          <w:sz w:val="32"/>
          <w:szCs w:val="32"/>
        </w:rPr>
        <w:t xml:space="preserve"> In (</w:t>
      </w:r>
      <w:r w:rsidR="009C1860">
        <w:rPr>
          <w:sz w:val="32"/>
          <w:szCs w:val="32"/>
        </w:rPr>
        <w:t>2</w:t>
      </w:r>
      <w:r w:rsidRPr="00D82762">
        <w:rPr>
          <w:sz w:val="32"/>
          <w:szCs w:val="32"/>
        </w:rPr>
        <w:t xml:space="preserve">), </w:t>
      </w:r>
      <w:r w:rsidR="009C1860">
        <w:rPr>
          <w:sz w:val="32"/>
          <w:szCs w:val="32"/>
        </w:rPr>
        <w:t>who is given money</w:t>
      </w:r>
      <w:r w:rsidRPr="00D82762">
        <w:rPr>
          <w:sz w:val="32"/>
          <w:szCs w:val="32"/>
        </w:rPr>
        <w:t>?</w:t>
      </w:r>
    </w:p>
    <w:p w:rsidR="00D82762" w:rsidRPr="00D82762" w:rsidRDefault="00D82762" w:rsidP="00D82762">
      <w:pPr>
        <w:pStyle w:val="NoSpacing"/>
        <w:ind w:left="720"/>
        <w:rPr>
          <w:sz w:val="32"/>
          <w:szCs w:val="32"/>
        </w:rPr>
      </w:pPr>
    </w:p>
    <w:p w:rsidR="00D82762" w:rsidRPr="00D82762" w:rsidRDefault="00D82762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82762">
        <w:rPr>
          <w:sz w:val="32"/>
          <w:szCs w:val="32"/>
        </w:rPr>
        <w:t xml:space="preserve"> </w:t>
      </w:r>
      <w:r w:rsidR="00671C6C">
        <w:rPr>
          <w:sz w:val="32"/>
          <w:szCs w:val="32"/>
        </w:rPr>
        <w:t>Julia walks to school through what,</w:t>
      </w:r>
      <w:r w:rsidRPr="00D82762">
        <w:rPr>
          <w:sz w:val="32"/>
          <w:szCs w:val="32"/>
        </w:rPr>
        <w:t xml:space="preserve"> in (</w:t>
      </w:r>
      <w:r w:rsidR="00671C6C">
        <w:rPr>
          <w:sz w:val="32"/>
          <w:szCs w:val="32"/>
        </w:rPr>
        <w:t>3</w:t>
      </w:r>
      <w:r w:rsidRPr="00D82762">
        <w:rPr>
          <w:sz w:val="32"/>
          <w:szCs w:val="32"/>
        </w:rPr>
        <w:t>)?</w:t>
      </w:r>
    </w:p>
    <w:p w:rsidR="00D82762" w:rsidRDefault="00D82762" w:rsidP="00D82762">
      <w:pPr>
        <w:pStyle w:val="NoSpacing"/>
        <w:ind w:left="720"/>
        <w:rPr>
          <w:sz w:val="32"/>
          <w:szCs w:val="32"/>
        </w:rPr>
      </w:pPr>
    </w:p>
    <w:p w:rsidR="00D82762" w:rsidRPr="00D82762" w:rsidRDefault="007379CB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in the fields, in</w:t>
      </w:r>
      <w:r w:rsidR="00D82762" w:rsidRPr="00D82762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="00D82762" w:rsidRPr="00D82762">
        <w:rPr>
          <w:sz w:val="32"/>
          <w:szCs w:val="32"/>
        </w:rPr>
        <w:t>)?</w:t>
      </w:r>
    </w:p>
    <w:p w:rsidR="00D82762" w:rsidRDefault="00D82762" w:rsidP="00D82762">
      <w:pPr>
        <w:pStyle w:val="ListParagraph"/>
        <w:rPr>
          <w:sz w:val="32"/>
          <w:szCs w:val="32"/>
        </w:rPr>
      </w:pPr>
    </w:p>
    <w:p w:rsidR="00D82762" w:rsidRPr="00D82762" w:rsidRDefault="007379CB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</w:t>
      </w:r>
      <w:r w:rsidR="00A27618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the tablets, in (4)?</w:t>
      </w:r>
    </w:p>
    <w:p w:rsidR="00D82762" w:rsidRPr="00D82762" w:rsidRDefault="00D82762" w:rsidP="00D82762">
      <w:pPr>
        <w:pStyle w:val="NoSpacing"/>
        <w:ind w:left="720"/>
        <w:rPr>
          <w:sz w:val="32"/>
          <w:szCs w:val="32"/>
        </w:rPr>
      </w:pPr>
    </w:p>
    <w:p w:rsidR="00D82762" w:rsidRPr="00D82762" w:rsidRDefault="00A27618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praises Julia and why,</w:t>
      </w:r>
      <w:r w:rsidR="00D82762" w:rsidRPr="00D82762">
        <w:rPr>
          <w:sz w:val="32"/>
          <w:szCs w:val="32"/>
        </w:rPr>
        <w:t xml:space="preserve"> in (4)?</w:t>
      </w:r>
      <w:r>
        <w:rPr>
          <w:sz w:val="32"/>
          <w:szCs w:val="32"/>
        </w:rPr>
        <w:t xml:space="preserve"> Two answers</w:t>
      </w:r>
    </w:p>
    <w:p w:rsidR="00D82762" w:rsidRPr="00D82762" w:rsidRDefault="00D82762" w:rsidP="006B6158">
      <w:pPr>
        <w:pStyle w:val="NoSpacing"/>
        <w:rPr>
          <w:sz w:val="32"/>
          <w:szCs w:val="32"/>
        </w:rPr>
      </w:pPr>
    </w:p>
    <w:p w:rsidR="00D82762" w:rsidRPr="00D82762" w:rsidRDefault="00B26EC0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D82762" w:rsidRPr="00D82762">
        <w:rPr>
          <w:sz w:val="32"/>
          <w:szCs w:val="32"/>
        </w:rPr>
        <w:t>n (5)</w:t>
      </w:r>
      <w:r>
        <w:rPr>
          <w:sz w:val="32"/>
          <w:szCs w:val="32"/>
        </w:rPr>
        <w:t>, how does the teacher guide the school</w:t>
      </w:r>
      <w:r w:rsidR="00D82762" w:rsidRPr="00D82762">
        <w:rPr>
          <w:sz w:val="32"/>
          <w:szCs w:val="32"/>
        </w:rPr>
        <w:t>?</w:t>
      </w:r>
    </w:p>
    <w:p w:rsidR="00D82762" w:rsidRPr="00D82762" w:rsidRDefault="00D82762" w:rsidP="00D82762">
      <w:pPr>
        <w:pStyle w:val="NoSpacing"/>
        <w:ind w:left="720"/>
        <w:rPr>
          <w:sz w:val="32"/>
          <w:szCs w:val="32"/>
        </w:rPr>
      </w:pPr>
    </w:p>
    <w:p w:rsidR="00D82762" w:rsidRPr="00D82762" w:rsidRDefault="00AB0672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industrious children treated,</w:t>
      </w:r>
      <w:r w:rsidR="00D82762" w:rsidRPr="00D82762">
        <w:rPr>
          <w:sz w:val="32"/>
          <w:szCs w:val="32"/>
        </w:rPr>
        <w:t xml:space="preserve"> in (6</w:t>
      </w:r>
      <w:r>
        <w:rPr>
          <w:sz w:val="32"/>
          <w:szCs w:val="32"/>
        </w:rPr>
        <w:t>)</w:t>
      </w:r>
      <w:r w:rsidR="00D82762" w:rsidRPr="00D82762">
        <w:rPr>
          <w:sz w:val="32"/>
          <w:szCs w:val="32"/>
        </w:rPr>
        <w:t>?</w:t>
      </w:r>
    </w:p>
    <w:p w:rsidR="00D82762" w:rsidRPr="00D82762" w:rsidRDefault="00D82762" w:rsidP="006B6158">
      <w:pPr>
        <w:pStyle w:val="NoSpacing"/>
        <w:rPr>
          <w:sz w:val="32"/>
          <w:szCs w:val="32"/>
        </w:rPr>
      </w:pPr>
    </w:p>
    <w:p w:rsidR="00D82762" w:rsidRPr="00E143D4" w:rsidRDefault="003E1C87" w:rsidP="00E143D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are not prasied, but blamed,</w:t>
      </w:r>
      <w:r w:rsidR="00D82762" w:rsidRPr="00D82762">
        <w:rPr>
          <w:sz w:val="32"/>
          <w:szCs w:val="32"/>
        </w:rPr>
        <w:t xml:space="preserve"> in (6)?</w:t>
      </w:r>
    </w:p>
    <w:p w:rsidR="00D82762" w:rsidRPr="00D82762" w:rsidRDefault="00D82762" w:rsidP="00D82762">
      <w:pPr>
        <w:pStyle w:val="NoSpacing"/>
        <w:ind w:left="720"/>
        <w:rPr>
          <w:sz w:val="32"/>
          <w:szCs w:val="32"/>
        </w:rPr>
      </w:pPr>
    </w:p>
    <w:p w:rsidR="00D82762" w:rsidRPr="00D82762" w:rsidRDefault="003E1C87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does the teacher have great anger,</w:t>
      </w:r>
      <w:r w:rsidR="00D82762" w:rsidRPr="00D82762">
        <w:rPr>
          <w:sz w:val="32"/>
          <w:szCs w:val="32"/>
        </w:rPr>
        <w:t xml:space="preserve"> in (6)?</w:t>
      </w:r>
    </w:p>
    <w:p w:rsidR="00D82762" w:rsidRPr="00D82762" w:rsidRDefault="00D82762" w:rsidP="00E143D4">
      <w:pPr>
        <w:pStyle w:val="NoSpacing"/>
        <w:rPr>
          <w:sz w:val="32"/>
          <w:szCs w:val="32"/>
        </w:rPr>
      </w:pPr>
    </w:p>
    <w:p w:rsidR="00D82762" w:rsidRDefault="003E1C87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lazy children doing,</w:t>
      </w:r>
      <w:r w:rsidR="00D82762" w:rsidRPr="00D82762">
        <w:rPr>
          <w:sz w:val="32"/>
          <w:szCs w:val="32"/>
        </w:rPr>
        <w:t xml:space="preserve"> in (7)?</w:t>
      </w:r>
    </w:p>
    <w:p w:rsidR="00C02503" w:rsidRPr="00D82762" w:rsidRDefault="00C02503" w:rsidP="00C02503">
      <w:pPr>
        <w:pStyle w:val="NoSpacing"/>
        <w:rPr>
          <w:sz w:val="32"/>
          <w:szCs w:val="32"/>
        </w:rPr>
      </w:pPr>
    </w:p>
    <w:p w:rsidR="00805DA9" w:rsidRDefault="00D82762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A34BE9">
        <w:rPr>
          <w:sz w:val="32"/>
          <w:szCs w:val="32"/>
        </w:rPr>
        <w:t>In (</w:t>
      </w:r>
      <w:r w:rsidR="005D1C51">
        <w:rPr>
          <w:sz w:val="32"/>
          <w:szCs w:val="32"/>
        </w:rPr>
        <w:t>7</w:t>
      </w:r>
      <w:r w:rsidRPr="00A34BE9">
        <w:rPr>
          <w:sz w:val="32"/>
          <w:szCs w:val="32"/>
        </w:rPr>
        <w:t xml:space="preserve">), </w:t>
      </w:r>
      <w:r w:rsidR="005D1C51">
        <w:rPr>
          <w:sz w:val="32"/>
          <w:szCs w:val="32"/>
        </w:rPr>
        <w:t>bad children have many…</w:t>
      </w:r>
      <w:r w:rsidRPr="00A34BE9">
        <w:rPr>
          <w:sz w:val="32"/>
          <w:szCs w:val="32"/>
        </w:rPr>
        <w:t xml:space="preserve"> </w:t>
      </w:r>
    </w:p>
    <w:p w:rsidR="006B6158" w:rsidRDefault="006B6158" w:rsidP="006B6158">
      <w:pPr>
        <w:pStyle w:val="NoSpacing"/>
        <w:rPr>
          <w:sz w:val="32"/>
          <w:szCs w:val="32"/>
        </w:rPr>
      </w:pPr>
    </w:p>
    <w:p w:rsidR="005D1C51" w:rsidRDefault="00642AEC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(8) what does Julia carry to school?</w:t>
      </w:r>
    </w:p>
    <w:p w:rsidR="00642AEC" w:rsidRDefault="00642AEC" w:rsidP="00642AEC">
      <w:pPr>
        <w:pStyle w:val="ListParagraph"/>
        <w:rPr>
          <w:sz w:val="32"/>
          <w:szCs w:val="32"/>
        </w:rPr>
      </w:pPr>
    </w:p>
    <w:p w:rsidR="00642AEC" w:rsidRDefault="00642AEC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(8). describe the road.</w:t>
      </w:r>
    </w:p>
    <w:p w:rsidR="00642AEC" w:rsidRDefault="00642AEC" w:rsidP="00642AEC">
      <w:pPr>
        <w:pStyle w:val="ListParagraph"/>
        <w:rPr>
          <w:sz w:val="32"/>
          <w:szCs w:val="32"/>
        </w:rPr>
      </w:pPr>
    </w:p>
    <w:p w:rsidR="00642AEC" w:rsidRDefault="00642AEC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Julia, what is pleasant, in (8)?</w:t>
      </w:r>
    </w:p>
    <w:p w:rsidR="00642AEC" w:rsidRDefault="00642AEC" w:rsidP="00642AEC">
      <w:pPr>
        <w:pStyle w:val="ListParagraph"/>
        <w:rPr>
          <w:sz w:val="32"/>
          <w:szCs w:val="32"/>
        </w:rPr>
      </w:pPr>
    </w:p>
    <w:p w:rsidR="00642AEC" w:rsidRDefault="006B6158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(9), what two things are the stories about?</w:t>
      </w:r>
    </w:p>
    <w:p w:rsidR="006B6158" w:rsidRDefault="006B6158" w:rsidP="006B6158">
      <w:pPr>
        <w:pStyle w:val="ListParagraph"/>
        <w:rPr>
          <w:sz w:val="32"/>
          <w:szCs w:val="32"/>
        </w:rPr>
      </w:pPr>
    </w:p>
    <w:p w:rsidR="006B6158" w:rsidRDefault="006B6158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(10), to or for whom are the stories pleasant?</w:t>
      </w:r>
    </w:p>
    <w:p w:rsidR="006B6158" w:rsidRDefault="006B6158" w:rsidP="006B6158">
      <w:pPr>
        <w:pStyle w:val="ListParagraph"/>
        <w:rPr>
          <w:sz w:val="32"/>
          <w:szCs w:val="32"/>
        </w:rPr>
      </w:pPr>
    </w:p>
    <w:p w:rsidR="006B6158" w:rsidRPr="00A34BE9" w:rsidRDefault="006B6158" w:rsidP="00D8276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(10), now stories are </w:t>
      </w:r>
      <w:r w:rsidR="00631A18">
        <w:rPr>
          <w:sz w:val="32"/>
          <w:szCs w:val="32"/>
        </w:rPr>
        <w:t>for</w:t>
      </w:r>
      <w:r>
        <w:rPr>
          <w:sz w:val="32"/>
          <w:szCs w:val="32"/>
        </w:rPr>
        <w:t xml:space="preserve"> not only Julia but who else?</w:t>
      </w:r>
    </w:p>
    <w:sectPr w:rsidR="006B6158" w:rsidRPr="00A3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1B5"/>
    <w:multiLevelType w:val="hybridMultilevel"/>
    <w:tmpl w:val="B4E8B530"/>
    <w:lvl w:ilvl="0" w:tplc="844005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36AEA"/>
    <w:rsid w:val="002C05E0"/>
    <w:rsid w:val="002F7357"/>
    <w:rsid w:val="0032351D"/>
    <w:rsid w:val="00352A19"/>
    <w:rsid w:val="003E1C87"/>
    <w:rsid w:val="0041623E"/>
    <w:rsid w:val="0057526D"/>
    <w:rsid w:val="005D1C51"/>
    <w:rsid w:val="00602F53"/>
    <w:rsid w:val="00631A18"/>
    <w:rsid w:val="00642AEC"/>
    <w:rsid w:val="00671C6C"/>
    <w:rsid w:val="006B6158"/>
    <w:rsid w:val="007303A2"/>
    <w:rsid w:val="007379CB"/>
    <w:rsid w:val="00790ACC"/>
    <w:rsid w:val="00805DA9"/>
    <w:rsid w:val="00830455"/>
    <w:rsid w:val="008916D9"/>
    <w:rsid w:val="00943AFF"/>
    <w:rsid w:val="009C12E1"/>
    <w:rsid w:val="009C1860"/>
    <w:rsid w:val="00A27618"/>
    <w:rsid w:val="00A34BE9"/>
    <w:rsid w:val="00AB0672"/>
    <w:rsid w:val="00B26EC0"/>
    <w:rsid w:val="00C02503"/>
    <w:rsid w:val="00C17C47"/>
    <w:rsid w:val="00CC0ED8"/>
    <w:rsid w:val="00D75737"/>
    <w:rsid w:val="00D82762"/>
    <w:rsid w:val="00E143D4"/>
    <w:rsid w:val="00F05CEB"/>
    <w:rsid w:val="00FA621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4</cp:revision>
  <cp:lastPrinted>2015-02-06T14:59:00Z</cp:lastPrinted>
  <dcterms:created xsi:type="dcterms:W3CDTF">2016-01-12T22:45:00Z</dcterms:created>
  <dcterms:modified xsi:type="dcterms:W3CDTF">2016-01-13T17:51:00Z</dcterms:modified>
</cp:coreProperties>
</file>