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FB" w:rsidRPr="004423D6" w:rsidRDefault="003B25FB" w:rsidP="008E6104">
      <w:pPr>
        <w:pStyle w:val="NoSpacing"/>
        <w:rPr>
          <w:sz w:val="28"/>
          <w:szCs w:val="28"/>
        </w:rPr>
      </w:pPr>
      <w:r w:rsidRPr="004423D6">
        <w:rPr>
          <w:sz w:val="28"/>
          <w:szCs w:val="28"/>
        </w:rPr>
        <w:t>Name________</w:t>
      </w:r>
      <w:r w:rsidR="008E6104" w:rsidRPr="004423D6">
        <w:rPr>
          <w:sz w:val="28"/>
          <w:szCs w:val="28"/>
        </w:rPr>
        <w:t>____</w:t>
      </w:r>
      <w:r w:rsidRPr="004423D6">
        <w:rPr>
          <w:sz w:val="28"/>
          <w:szCs w:val="28"/>
        </w:rPr>
        <w:t>_________</w:t>
      </w:r>
      <w:r w:rsidRPr="004423D6">
        <w:rPr>
          <w:sz w:val="28"/>
          <w:szCs w:val="28"/>
        </w:rPr>
        <w:tab/>
      </w:r>
      <w:r w:rsidRPr="004423D6">
        <w:rPr>
          <w:sz w:val="28"/>
          <w:szCs w:val="28"/>
        </w:rPr>
        <w:tab/>
      </w:r>
      <w:r w:rsidR="008E6104" w:rsidRPr="004423D6">
        <w:rPr>
          <w:sz w:val="28"/>
          <w:szCs w:val="28"/>
        </w:rPr>
        <w:t xml:space="preserve"> </w:t>
      </w:r>
      <w:r w:rsidR="008E6104" w:rsidRPr="004423D6">
        <w:rPr>
          <w:sz w:val="28"/>
          <w:szCs w:val="28"/>
        </w:rPr>
        <w:tab/>
      </w:r>
      <w:r w:rsidRPr="004423D6">
        <w:rPr>
          <w:sz w:val="28"/>
          <w:szCs w:val="28"/>
        </w:rPr>
        <w:tab/>
      </w:r>
      <w:r w:rsidRPr="004423D6">
        <w:rPr>
          <w:sz w:val="28"/>
          <w:szCs w:val="28"/>
        </w:rPr>
        <w:tab/>
      </w:r>
      <w:r w:rsidRPr="004423D6">
        <w:rPr>
          <w:sz w:val="28"/>
          <w:szCs w:val="28"/>
        </w:rPr>
        <w:tab/>
        <w:t xml:space="preserve">              Intro to Latin</w:t>
      </w:r>
    </w:p>
    <w:p w:rsidR="003B25FB" w:rsidRPr="004423D6" w:rsidRDefault="003B25FB" w:rsidP="008E6104">
      <w:pPr>
        <w:pStyle w:val="NoSpacing"/>
        <w:rPr>
          <w:sz w:val="28"/>
          <w:szCs w:val="28"/>
        </w:rPr>
      </w:pPr>
      <w:r w:rsidRPr="004423D6">
        <w:rPr>
          <w:sz w:val="28"/>
          <w:szCs w:val="28"/>
        </w:rPr>
        <w:t>Date________</w:t>
      </w:r>
      <w:r w:rsidR="008E6104" w:rsidRPr="004423D6">
        <w:rPr>
          <w:sz w:val="28"/>
          <w:szCs w:val="28"/>
        </w:rPr>
        <w:t>_______</w:t>
      </w:r>
      <w:r w:rsidRPr="004423D6">
        <w:rPr>
          <w:sz w:val="28"/>
          <w:szCs w:val="28"/>
        </w:rPr>
        <w:t>__</w:t>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t xml:space="preserve">    Julia Ch. III</w:t>
      </w:r>
    </w:p>
    <w:p w:rsidR="003B25FB" w:rsidRPr="004423D6" w:rsidRDefault="003B25FB" w:rsidP="008E6104">
      <w:pPr>
        <w:pStyle w:val="NoSpacing"/>
        <w:rPr>
          <w:sz w:val="28"/>
          <w:szCs w:val="28"/>
        </w:rPr>
      </w:pPr>
      <w:r w:rsidRPr="004423D6">
        <w:rPr>
          <w:sz w:val="28"/>
          <w:szCs w:val="28"/>
        </w:rPr>
        <w:t>Period_______</w:t>
      </w:r>
      <w:r w:rsidR="00013DF5" w:rsidRPr="004423D6">
        <w:rPr>
          <w:sz w:val="28"/>
          <w:szCs w:val="28"/>
        </w:rPr>
        <w:t xml:space="preserve"> </w:t>
      </w:r>
      <w:r w:rsidR="00013DF5" w:rsidRPr="004423D6">
        <w:rPr>
          <w:sz w:val="28"/>
          <w:szCs w:val="28"/>
        </w:rPr>
        <w:tab/>
      </w:r>
      <w:r w:rsidR="00013DF5" w:rsidRPr="004423D6">
        <w:rPr>
          <w:sz w:val="28"/>
          <w:szCs w:val="28"/>
        </w:rPr>
        <w:tab/>
      </w:r>
    </w:p>
    <w:p w:rsidR="00730BD8" w:rsidRPr="004423D6" w:rsidRDefault="003B25FB">
      <w:pPr>
        <w:rPr>
          <w:rFonts w:cs="Times New Roman"/>
          <w:i/>
          <w:sz w:val="32"/>
          <w:szCs w:val="32"/>
        </w:rPr>
      </w:pPr>
      <w:r w:rsidRPr="004423D6">
        <w:rPr>
          <w:rFonts w:cs="Times New Roman"/>
          <w:i/>
          <w:sz w:val="32"/>
          <w:szCs w:val="32"/>
        </w:rPr>
        <w:t xml:space="preserve">(1) </w:t>
      </w:r>
      <w:r w:rsidR="00616D38" w:rsidRPr="004423D6">
        <w:rPr>
          <w:rFonts w:cs="Times New Roman"/>
          <w:i/>
          <w:sz w:val="32"/>
          <w:szCs w:val="32"/>
        </w:rPr>
        <w:t xml:space="preserve">Agricola ad casam venit. Fīlia parva nōn est in casā. </w:t>
      </w:r>
      <w:r w:rsidRPr="004423D6">
        <w:rPr>
          <w:rFonts w:cs="Times New Roman"/>
          <w:i/>
          <w:sz w:val="32"/>
          <w:szCs w:val="32"/>
        </w:rPr>
        <w:t xml:space="preserve">(2) </w:t>
      </w:r>
      <w:r w:rsidR="00616D38" w:rsidRPr="004423D6">
        <w:rPr>
          <w:rFonts w:cs="Times New Roman"/>
          <w:i/>
          <w:sz w:val="32"/>
          <w:szCs w:val="32"/>
        </w:rPr>
        <w:t xml:space="preserve">Tum Agricola, "Iūlia," exclāmat, "fīlia mea, ubi es?" Iterum Iūliam vocat, sed frustrā—nulla est puella. </w:t>
      </w:r>
      <w:r w:rsidRPr="004423D6">
        <w:rPr>
          <w:rFonts w:cs="Times New Roman"/>
          <w:i/>
          <w:sz w:val="32"/>
          <w:szCs w:val="32"/>
        </w:rPr>
        <w:t xml:space="preserve">(3) </w:t>
      </w:r>
      <w:r w:rsidR="00616D38" w:rsidRPr="004423D6">
        <w:rPr>
          <w:rFonts w:cs="Times New Roman"/>
          <w:i/>
          <w:sz w:val="32"/>
          <w:szCs w:val="32"/>
        </w:rPr>
        <w:t xml:space="preserve">Cēna nōn est in mensā parāta, nec rosae in mensā sunt. </w:t>
      </w:r>
      <w:r w:rsidRPr="004423D6">
        <w:rPr>
          <w:rFonts w:cs="Times New Roman"/>
          <w:i/>
          <w:sz w:val="32"/>
          <w:szCs w:val="32"/>
        </w:rPr>
        <w:t xml:space="preserve">(4) </w:t>
      </w:r>
      <w:r w:rsidR="00616D38" w:rsidRPr="004423D6">
        <w:rPr>
          <w:rFonts w:cs="Times New Roman"/>
          <w:i/>
          <w:sz w:val="32"/>
          <w:szCs w:val="32"/>
        </w:rPr>
        <w:t xml:space="preserve">Tum ad ōram maritimam properat et procul naviculam albam spectat. Ad nautārum casās properat. </w:t>
      </w:r>
      <w:r w:rsidRPr="004423D6">
        <w:rPr>
          <w:rFonts w:cs="Times New Roman"/>
          <w:i/>
          <w:sz w:val="32"/>
          <w:szCs w:val="32"/>
        </w:rPr>
        <w:t xml:space="preserve">(5) </w:t>
      </w:r>
      <w:r w:rsidR="00616D38" w:rsidRPr="004423D6">
        <w:rPr>
          <w:rFonts w:cs="Times New Roman"/>
          <w:i/>
          <w:sz w:val="32"/>
          <w:szCs w:val="32"/>
        </w:rPr>
        <w:t xml:space="preserve">Nautārum fīliae perterritae, "Cum pīrātīs," inquiunt, "est Iūlia tua." </w:t>
      </w:r>
      <w:r w:rsidRPr="004423D6">
        <w:rPr>
          <w:rFonts w:cs="Times New Roman"/>
          <w:i/>
          <w:sz w:val="32"/>
          <w:szCs w:val="32"/>
        </w:rPr>
        <w:t xml:space="preserve">(6) </w:t>
      </w:r>
      <w:r w:rsidR="00616D38" w:rsidRPr="004423D6">
        <w:rPr>
          <w:rFonts w:cs="Times New Roman"/>
          <w:i/>
          <w:sz w:val="32"/>
          <w:szCs w:val="32"/>
        </w:rPr>
        <w:t xml:space="preserve">Magna est īra agricolae. Galeam et hastam raptat. Nautae nāviculam suam agricolae dant. </w:t>
      </w:r>
      <w:r w:rsidRPr="004423D6">
        <w:rPr>
          <w:rFonts w:cs="Times New Roman"/>
          <w:i/>
          <w:sz w:val="32"/>
          <w:szCs w:val="32"/>
        </w:rPr>
        <w:t xml:space="preserve">(7) </w:t>
      </w:r>
      <w:r w:rsidR="00616D38" w:rsidRPr="004423D6">
        <w:rPr>
          <w:rFonts w:cs="Times New Roman"/>
          <w:i/>
          <w:sz w:val="32"/>
          <w:szCs w:val="32"/>
        </w:rPr>
        <w:t xml:space="preserve">Nautae quoque galeās et hastās raptant, et cum agricolā ad pīrātārum nāviculam properant. </w:t>
      </w:r>
      <w:r w:rsidRPr="004423D6">
        <w:rPr>
          <w:rFonts w:cs="Times New Roman"/>
          <w:i/>
          <w:sz w:val="32"/>
          <w:szCs w:val="32"/>
        </w:rPr>
        <w:t xml:space="preserve">(8) </w:t>
      </w:r>
      <w:r w:rsidR="00616D38" w:rsidRPr="004423D6">
        <w:rPr>
          <w:rFonts w:cs="Times New Roman"/>
          <w:i/>
          <w:sz w:val="32"/>
          <w:szCs w:val="32"/>
        </w:rPr>
        <w:t>Tum agricola pīrātās vocat; "Ubi," inqui</w:t>
      </w:r>
      <w:r w:rsidR="002A2872" w:rsidRPr="004423D6">
        <w:rPr>
          <w:rFonts w:cs="Times New Roman"/>
          <w:i/>
          <w:sz w:val="32"/>
          <w:szCs w:val="32"/>
        </w:rPr>
        <w:t>t, " est fīlia mea?" Pīrātae, "</w:t>
      </w:r>
      <w:r w:rsidR="00616D38" w:rsidRPr="004423D6">
        <w:rPr>
          <w:rFonts w:cs="Times New Roman"/>
          <w:i/>
          <w:sz w:val="32"/>
          <w:szCs w:val="32"/>
        </w:rPr>
        <w:t xml:space="preserve">Fīlia tua," inquiunt, "in naviculā nostrā est." </w:t>
      </w:r>
      <w:r w:rsidRPr="004423D6">
        <w:rPr>
          <w:rFonts w:cs="Times New Roman"/>
          <w:i/>
          <w:sz w:val="32"/>
          <w:szCs w:val="32"/>
        </w:rPr>
        <w:t xml:space="preserve">(9) </w:t>
      </w:r>
      <w:r w:rsidR="00616D38" w:rsidRPr="004423D6">
        <w:rPr>
          <w:rFonts w:cs="Times New Roman"/>
          <w:i/>
          <w:sz w:val="32"/>
          <w:szCs w:val="32"/>
        </w:rPr>
        <w:t>Tum agricola pecūniam multam pīrātīs dat. Pīrātae Iūliam ad agricolae nāviculam portant.</w:t>
      </w:r>
    </w:p>
    <w:p w:rsidR="008E6104" w:rsidRPr="004423D6" w:rsidRDefault="008E6104">
      <w:pPr>
        <w:rPr>
          <w:rFonts w:cs="Times New Roman"/>
          <w:sz w:val="24"/>
        </w:rPr>
      </w:pPr>
      <w:r w:rsidRPr="004423D6">
        <w:rPr>
          <w:rFonts w:cs="Times New Roman"/>
          <w:sz w:val="24"/>
        </w:rPr>
        <w:t>Answer in English. Include any modifiers.</w:t>
      </w:r>
    </w:p>
    <w:p w:rsidR="008E6104" w:rsidRPr="004423D6" w:rsidRDefault="008E6104" w:rsidP="008E6104">
      <w:pPr>
        <w:rPr>
          <w:rFonts w:cs="Times New Roman"/>
          <w:sz w:val="24"/>
        </w:rPr>
        <w:sectPr w:rsidR="008E6104" w:rsidRPr="004423D6" w:rsidSect="00616D38">
          <w:pgSz w:w="12240" w:h="15840"/>
          <w:pgMar w:top="720" w:right="720" w:bottom="720" w:left="720" w:header="720" w:footer="720" w:gutter="0"/>
          <w:cols w:space="720"/>
          <w:docGrid w:linePitch="360"/>
        </w:sectPr>
      </w:pPr>
    </w:p>
    <w:p w:rsidR="008E6104" w:rsidRPr="004423D6" w:rsidRDefault="008E6104" w:rsidP="008E6104">
      <w:pPr>
        <w:rPr>
          <w:rFonts w:cs="Times New Roman"/>
          <w:sz w:val="32"/>
          <w:szCs w:val="32"/>
        </w:rPr>
      </w:pPr>
      <w:r w:rsidRPr="004423D6">
        <w:rPr>
          <w:rFonts w:cs="Times New Roman"/>
          <w:sz w:val="32"/>
          <w:szCs w:val="32"/>
        </w:rPr>
        <w:lastRenderedPageBreak/>
        <w:t>1. In (1), to what did the farmer come?</w:t>
      </w:r>
    </w:p>
    <w:p w:rsidR="008E6104" w:rsidRPr="004423D6" w:rsidRDefault="008E6104" w:rsidP="008E6104">
      <w:pPr>
        <w:rPr>
          <w:rFonts w:cs="Times New Roman"/>
          <w:sz w:val="32"/>
          <w:szCs w:val="32"/>
        </w:rPr>
      </w:pPr>
      <w:r w:rsidRPr="004423D6">
        <w:rPr>
          <w:rFonts w:cs="Times New Roman"/>
          <w:sz w:val="32"/>
          <w:szCs w:val="32"/>
        </w:rPr>
        <w:t>2. In (2), what does the farmer call Iulia?</w:t>
      </w:r>
    </w:p>
    <w:p w:rsidR="008E6104" w:rsidRPr="004423D6" w:rsidRDefault="008E6104" w:rsidP="008E6104">
      <w:pPr>
        <w:rPr>
          <w:rFonts w:cs="Times New Roman"/>
          <w:sz w:val="32"/>
          <w:szCs w:val="32"/>
        </w:rPr>
      </w:pPr>
      <w:r w:rsidRPr="004423D6">
        <w:rPr>
          <w:rFonts w:cs="Times New Roman"/>
          <w:sz w:val="32"/>
          <w:szCs w:val="32"/>
        </w:rPr>
        <w:t>3. In (3), what is not prepared on the table?</w:t>
      </w:r>
    </w:p>
    <w:p w:rsidR="008E6104" w:rsidRPr="004423D6" w:rsidRDefault="008E6104" w:rsidP="008E6104">
      <w:pPr>
        <w:rPr>
          <w:rFonts w:cs="Times New Roman"/>
          <w:sz w:val="32"/>
          <w:szCs w:val="32"/>
        </w:rPr>
      </w:pPr>
      <w:r w:rsidRPr="004423D6">
        <w:rPr>
          <w:rFonts w:cs="Times New Roman"/>
          <w:sz w:val="32"/>
          <w:szCs w:val="32"/>
        </w:rPr>
        <w:t>4. In (3), what else is not on the table?</w:t>
      </w:r>
    </w:p>
    <w:p w:rsidR="008E6104" w:rsidRPr="004423D6" w:rsidRDefault="008E6104" w:rsidP="008E6104">
      <w:pPr>
        <w:rPr>
          <w:rFonts w:cs="Times New Roman"/>
          <w:sz w:val="32"/>
          <w:szCs w:val="32"/>
        </w:rPr>
      </w:pPr>
      <w:r w:rsidRPr="004423D6">
        <w:rPr>
          <w:rFonts w:cs="Times New Roman"/>
          <w:sz w:val="32"/>
          <w:szCs w:val="32"/>
        </w:rPr>
        <w:t xml:space="preserve">5. </w:t>
      </w:r>
      <w:r w:rsidR="006D6658" w:rsidRPr="004423D6">
        <w:rPr>
          <w:rFonts w:cs="Times New Roman"/>
          <w:sz w:val="32"/>
          <w:szCs w:val="32"/>
        </w:rPr>
        <w:t>In (4), t</w:t>
      </w:r>
      <w:r w:rsidRPr="004423D6">
        <w:rPr>
          <w:rFonts w:cs="Times New Roman"/>
          <w:sz w:val="32"/>
          <w:szCs w:val="32"/>
        </w:rPr>
        <w:t>o where does the farmer hasten first</w:t>
      </w:r>
      <w:r w:rsidR="006D6658" w:rsidRPr="004423D6">
        <w:rPr>
          <w:rFonts w:cs="Times New Roman"/>
          <w:sz w:val="32"/>
          <w:szCs w:val="32"/>
        </w:rPr>
        <w:t>?</w:t>
      </w:r>
      <w:r w:rsidRPr="004423D6">
        <w:rPr>
          <w:rFonts w:cs="Times New Roman"/>
          <w:sz w:val="32"/>
          <w:szCs w:val="32"/>
        </w:rPr>
        <w:t xml:space="preserve"> </w:t>
      </w:r>
    </w:p>
    <w:p w:rsidR="008E6104" w:rsidRPr="004423D6" w:rsidRDefault="008E6104" w:rsidP="008E6104">
      <w:pPr>
        <w:rPr>
          <w:rFonts w:cs="Times New Roman"/>
          <w:sz w:val="32"/>
          <w:szCs w:val="32"/>
        </w:rPr>
      </w:pPr>
      <w:r w:rsidRPr="004423D6">
        <w:rPr>
          <w:rFonts w:cs="Times New Roman"/>
          <w:sz w:val="32"/>
          <w:szCs w:val="32"/>
        </w:rPr>
        <w:t xml:space="preserve">6. </w:t>
      </w:r>
      <w:r w:rsidR="006D6658" w:rsidRPr="004423D6">
        <w:rPr>
          <w:rFonts w:cs="Times New Roman"/>
          <w:sz w:val="32"/>
          <w:szCs w:val="32"/>
        </w:rPr>
        <w:t>In (4), w</w:t>
      </w:r>
      <w:r w:rsidRPr="004423D6">
        <w:rPr>
          <w:rFonts w:cs="Times New Roman"/>
          <w:sz w:val="32"/>
          <w:szCs w:val="32"/>
        </w:rPr>
        <w:t>here does the farmer see the ship?</w:t>
      </w:r>
    </w:p>
    <w:p w:rsidR="008E6104" w:rsidRPr="004423D6" w:rsidRDefault="008E6104" w:rsidP="008E6104">
      <w:pPr>
        <w:rPr>
          <w:rFonts w:cs="Times New Roman"/>
          <w:sz w:val="32"/>
          <w:szCs w:val="32"/>
        </w:rPr>
      </w:pPr>
      <w:r w:rsidRPr="004423D6">
        <w:rPr>
          <w:rFonts w:cs="Times New Roman"/>
          <w:sz w:val="32"/>
          <w:szCs w:val="32"/>
        </w:rPr>
        <w:t xml:space="preserve">7. </w:t>
      </w:r>
      <w:r w:rsidR="006D6658" w:rsidRPr="004423D6">
        <w:rPr>
          <w:rFonts w:cs="Times New Roman"/>
          <w:sz w:val="32"/>
          <w:szCs w:val="32"/>
        </w:rPr>
        <w:t>In (4), describe the ship</w:t>
      </w:r>
      <w:r w:rsidRPr="004423D6">
        <w:rPr>
          <w:rFonts w:cs="Times New Roman"/>
          <w:sz w:val="32"/>
          <w:szCs w:val="32"/>
        </w:rPr>
        <w:t>.</w:t>
      </w:r>
    </w:p>
    <w:p w:rsidR="008E6104" w:rsidRPr="004423D6" w:rsidRDefault="008E6104" w:rsidP="008E6104">
      <w:pPr>
        <w:rPr>
          <w:rFonts w:cs="Times New Roman"/>
          <w:sz w:val="32"/>
          <w:szCs w:val="32"/>
        </w:rPr>
      </w:pPr>
      <w:r w:rsidRPr="004423D6">
        <w:rPr>
          <w:rFonts w:cs="Times New Roman"/>
          <w:sz w:val="32"/>
          <w:szCs w:val="32"/>
        </w:rPr>
        <w:t xml:space="preserve">8. </w:t>
      </w:r>
      <w:r w:rsidR="006D6658" w:rsidRPr="004423D6">
        <w:rPr>
          <w:rFonts w:cs="Times New Roman"/>
          <w:sz w:val="32"/>
          <w:szCs w:val="32"/>
        </w:rPr>
        <w:t>In (4), t</w:t>
      </w:r>
      <w:r w:rsidRPr="004423D6">
        <w:rPr>
          <w:rFonts w:cs="Times New Roman"/>
          <w:sz w:val="32"/>
          <w:szCs w:val="32"/>
        </w:rPr>
        <w:t>o where does the farmer</w:t>
      </w:r>
      <w:r w:rsidR="006D6658" w:rsidRPr="004423D6">
        <w:rPr>
          <w:rFonts w:cs="Times New Roman"/>
          <w:sz w:val="32"/>
          <w:szCs w:val="32"/>
        </w:rPr>
        <w:t xml:space="preserve"> hasten after watching the ship?</w:t>
      </w:r>
    </w:p>
    <w:p w:rsidR="008E172E" w:rsidRPr="004423D6" w:rsidRDefault="008E172E" w:rsidP="008E6104">
      <w:pPr>
        <w:rPr>
          <w:rFonts w:cs="Times New Roman"/>
          <w:sz w:val="32"/>
          <w:szCs w:val="32"/>
        </w:rPr>
      </w:pPr>
    </w:p>
    <w:p w:rsidR="008E6104" w:rsidRPr="004423D6" w:rsidRDefault="008E6104" w:rsidP="008E6104">
      <w:pPr>
        <w:rPr>
          <w:rFonts w:cs="Times New Roman"/>
          <w:sz w:val="32"/>
          <w:szCs w:val="32"/>
        </w:rPr>
      </w:pPr>
      <w:r w:rsidRPr="004423D6">
        <w:rPr>
          <w:rFonts w:cs="Times New Roman"/>
          <w:sz w:val="32"/>
          <w:szCs w:val="32"/>
        </w:rPr>
        <w:t xml:space="preserve">9. </w:t>
      </w:r>
      <w:r w:rsidR="009260F6" w:rsidRPr="004423D6">
        <w:rPr>
          <w:rFonts w:cs="Times New Roman"/>
          <w:sz w:val="32"/>
          <w:szCs w:val="32"/>
        </w:rPr>
        <w:t>In (5), w</w:t>
      </w:r>
      <w:r w:rsidRPr="004423D6">
        <w:rPr>
          <w:rFonts w:cs="Times New Roman"/>
          <w:sz w:val="32"/>
          <w:szCs w:val="32"/>
        </w:rPr>
        <w:t>ho tells the farmer that Iulia is with the pirates?</w:t>
      </w:r>
    </w:p>
    <w:p w:rsidR="008E6104" w:rsidRPr="004423D6" w:rsidRDefault="008E6104" w:rsidP="008E6104">
      <w:pPr>
        <w:rPr>
          <w:rFonts w:cs="Times New Roman"/>
          <w:sz w:val="32"/>
          <w:szCs w:val="32"/>
        </w:rPr>
      </w:pPr>
      <w:r w:rsidRPr="004423D6">
        <w:rPr>
          <w:rFonts w:cs="Times New Roman"/>
          <w:sz w:val="32"/>
          <w:szCs w:val="32"/>
        </w:rPr>
        <w:t xml:space="preserve">10. </w:t>
      </w:r>
      <w:r w:rsidR="009260F6" w:rsidRPr="004423D6">
        <w:rPr>
          <w:rFonts w:cs="Times New Roman"/>
          <w:sz w:val="32"/>
          <w:szCs w:val="32"/>
        </w:rPr>
        <w:t>In (6), describe the farmer’s anger.</w:t>
      </w:r>
    </w:p>
    <w:p w:rsidR="008E6104" w:rsidRPr="004423D6" w:rsidRDefault="008E6104" w:rsidP="008E6104">
      <w:pPr>
        <w:rPr>
          <w:rFonts w:cs="Times New Roman"/>
          <w:sz w:val="32"/>
          <w:szCs w:val="32"/>
        </w:rPr>
      </w:pPr>
      <w:r w:rsidRPr="004423D6">
        <w:rPr>
          <w:rFonts w:cs="Times New Roman"/>
          <w:sz w:val="32"/>
          <w:szCs w:val="32"/>
        </w:rPr>
        <w:t xml:space="preserve">11. </w:t>
      </w:r>
      <w:r w:rsidR="009260F6" w:rsidRPr="004423D6">
        <w:rPr>
          <w:rFonts w:cs="Times New Roman"/>
          <w:sz w:val="32"/>
          <w:szCs w:val="32"/>
        </w:rPr>
        <w:t>In (6), w</w:t>
      </w:r>
      <w:r w:rsidRPr="004423D6">
        <w:rPr>
          <w:rFonts w:cs="Times New Roman"/>
          <w:sz w:val="32"/>
          <w:szCs w:val="32"/>
        </w:rPr>
        <w:t>hat two things does the farmer seize?</w:t>
      </w:r>
    </w:p>
    <w:p w:rsidR="008E6104" w:rsidRPr="004423D6" w:rsidRDefault="008E6104" w:rsidP="008E6104">
      <w:pPr>
        <w:rPr>
          <w:rFonts w:cs="Times New Roman"/>
          <w:sz w:val="32"/>
          <w:szCs w:val="32"/>
        </w:rPr>
      </w:pPr>
      <w:r w:rsidRPr="004423D6">
        <w:rPr>
          <w:rFonts w:cs="Times New Roman"/>
          <w:sz w:val="32"/>
          <w:szCs w:val="32"/>
        </w:rPr>
        <w:t xml:space="preserve">12. </w:t>
      </w:r>
      <w:r w:rsidR="009260F6" w:rsidRPr="004423D6">
        <w:rPr>
          <w:rFonts w:cs="Times New Roman"/>
          <w:sz w:val="32"/>
          <w:szCs w:val="32"/>
        </w:rPr>
        <w:t>In (6), w</w:t>
      </w:r>
      <w:r w:rsidRPr="004423D6">
        <w:rPr>
          <w:rFonts w:cs="Times New Roman"/>
          <w:sz w:val="32"/>
          <w:szCs w:val="32"/>
        </w:rPr>
        <w:t>hat do the sailors give the farmer?</w:t>
      </w:r>
    </w:p>
    <w:p w:rsidR="008E6104" w:rsidRPr="004423D6" w:rsidRDefault="008E6104" w:rsidP="008E6104">
      <w:pPr>
        <w:rPr>
          <w:rFonts w:cs="Times New Roman"/>
          <w:sz w:val="32"/>
          <w:szCs w:val="32"/>
        </w:rPr>
      </w:pPr>
      <w:r w:rsidRPr="004423D6">
        <w:rPr>
          <w:rFonts w:cs="Times New Roman"/>
          <w:sz w:val="32"/>
          <w:szCs w:val="32"/>
        </w:rPr>
        <w:t xml:space="preserve">13. </w:t>
      </w:r>
      <w:r w:rsidR="009260F6" w:rsidRPr="004423D6">
        <w:rPr>
          <w:rFonts w:cs="Times New Roman"/>
          <w:sz w:val="32"/>
          <w:szCs w:val="32"/>
        </w:rPr>
        <w:t>In (7), t</w:t>
      </w:r>
      <w:r w:rsidRPr="004423D6">
        <w:rPr>
          <w:rFonts w:cs="Times New Roman"/>
          <w:sz w:val="32"/>
          <w:szCs w:val="32"/>
        </w:rPr>
        <w:t>o where do the sail</w:t>
      </w:r>
      <w:r w:rsidR="009260F6" w:rsidRPr="004423D6">
        <w:rPr>
          <w:rFonts w:cs="Times New Roman"/>
          <w:sz w:val="32"/>
          <w:szCs w:val="32"/>
        </w:rPr>
        <w:t>ors hasten with the farmer</w:t>
      </w:r>
      <w:r w:rsidRPr="004423D6">
        <w:rPr>
          <w:rFonts w:cs="Times New Roman"/>
          <w:sz w:val="32"/>
          <w:szCs w:val="32"/>
        </w:rPr>
        <w:t>?</w:t>
      </w:r>
    </w:p>
    <w:p w:rsidR="008E6104" w:rsidRPr="004423D6" w:rsidRDefault="008E6104" w:rsidP="008E6104">
      <w:pPr>
        <w:rPr>
          <w:rFonts w:cs="Times New Roman"/>
          <w:sz w:val="32"/>
          <w:szCs w:val="32"/>
        </w:rPr>
      </w:pPr>
      <w:r w:rsidRPr="004423D6">
        <w:rPr>
          <w:rFonts w:cs="Times New Roman"/>
          <w:sz w:val="32"/>
          <w:szCs w:val="32"/>
        </w:rPr>
        <w:t>14. In (9), what does the farmer give the sailors to get Iulia back?</w:t>
      </w:r>
    </w:p>
    <w:p w:rsidR="0091165C" w:rsidRPr="004423D6" w:rsidRDefault="0091165C" w:rsidP="008E6104">
      <w:pPr>
        <w:rPr>
          <w:rFonts w:cs="Times New Roman"/>
          <w:sz w:val="32"/>
          <w:szCs w:val="32"/>
        </w:rPr>
      </w:pPr>
    </w:p>
    <w:p w:rsidR="0091165C" w:rsidRPr="004423D6" w:rsidRDefault="0091165C" w:rsidP="008E6104">
      <w:pPr>
        <w:rPr>
          <w:rFonts w:cs="Times New Roman"/>
          <w:sz w:val="32"/>
          <w:szCs w:val="32"/>
        </w:rPr>
      </w:pPr>
    </w:p>
    <w:p w:rsidR="0091165C" w:rsidRPr="004423D6" w:rsidRDefault="0091165C" w:rsidP="008E6104">
      <w:pPr>
        <w:rPr>
          <w:rFonts w:cs="Times New Roman"/>
          <w:sz w:val="32"/>
          <w:szCs w:val="32"/>
        </w:rPr>
        <w:sectPr w:rsidR="0091165C" w:rsidRPr="004423D6" w:rsidSect="008E6104">
          <w:type w:val="continuous"/>
          <w:pgSz w:w="12240" w:h="15840"/>
          <w:pgMar w:top="720" w:right="720" w:bottom="720" w:left="720" w:header="720" w:footer="720" w:gutter="0"/>
          <w:cols w:num="2" w:space="720"/>
          <w:docGrid w:linePitch="360"/>
        </w:sectPr>
      </w:pPr>
      <w:bookmarkStart w:id="0" w:name="_GoBack"/>
      <w:bookmarkEnd w:id="0"/>
    </w:p>
    <w:p w:rsidR="0091165C" w:rsidRPr="004423D6" w:rsidRDefault="0091165C" w:rsidP="0091165C">
      <w:pPr>
        <w:pStyle w:val="NoSpacing"/>
        <w:rPr>
          <w:sz w:val="28"/>
          <w:szCs w:val="28"/>
        </w:rPr>
      </w:pPr>
      <w:r w:rsidRPr="004423D6">
        <w:rPr>
          <w:sz w:val="28"/>
          <w:szCs w:val="28"/>
        </w:rPr>
        <w:lastRenderedPageBreak/>
        <w:t>Name_____________________</w:t>
      </w:r>
      <w:r w:rsidRPr="004423D6">
        <w:rPr>
          <w:sz w:val="28"/>
          <w:szCs w:val="28"/>
        </w:rPr>
        <w:tab/>
      </w:r>
      <w:r w:rsidRPr="004423D6">
        <w:rPr>
          <w:sz w:val="28"/>
          <w:szCs w:val="28"/>
        </w:rPr>
        <w:tab/>
        <w:t xml:space="preserve"> </w:t>
      </w:r>
      <w:r w:rsidRPr="004423D6">
        <w:rPr>
          <w:sz w:val="28"/>
          <w:szCs w:val="28"/>
        </w:rPr>
        <w:tab/>
      </w:r>
      <w:r w:rsidRPr="004423D6">
        <w:rPr>
          <w:sz w:val="28"/>
          <w:szCs w:val="28"/>
        </w:rPr>
        <w:tab/>
      </w:r>
      <w:r w:rsidRPr="004423D6">
        <w:rPr>
          <w:sz w:val="28"/>
          <w:szCs w:val="28"/>
        </w:rPr>
        <w:tab/>
      </w:r>
      <w:r w:rsidRPr="004423D6">
        <w:rPr>
          <w:sz w:val="28"/>
          <w:szCs w:val="28"/>
        </w:rPr>
        <w:tab/>
        <w:t xml:space="preserve">              Intro to Latin</w:t>
      </w:r>
    </w:p>
    <w:p w:rsidR="0091165C" w:rsidRPr="004423D6" w:rsidRDefault="0091165C" w:rsidP="0091165C">
      <w:pPr>
        <w:pStyle w:val="NoSpacing"/>
        <w:rPr>
          <w:sz w:val="28"/>
          <w:szCs w:val="28"/>
        </w:rPr>
      </w:pPr>
      <w:r w:rsidRPr="004423D6">
        <w:rPr>
          <w:sz w:val="28"/>
          <w:szCs w:val="28"/>
        </w:rPr>
        <w:t>Date_________________</w:t>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r>
      <w:r w:rsidRPr="004423D6">
        <w:rPr>
          <w:sz w:val="28"/>
          <w:szCs w:val="28"/>
        </w:rPr>
        <w:tab/>
        <w:t xml:space="preserve">    Julia Ch. III</w:t>
      </w:r>
    </w:p>
    <w:p w:rsidR="0091165C" w:rsidRPr="004423D6" w:rsidRDefault="0091165C" w:rsidP="0091165C">
      <w:pPr>
        <w:pStyle w:val="NoSpacing"/>
        <w:rPr>
          <w:sz w:val="28"/>
          <w:szCs w:val="28"/>
        </w:rPr>
      </w:pPr>
      <w:r w:rsidRPr="004423D6">
        <w:rPr>
          <w:sz w:val="28"/>
          <w:szCs w:val="28"/>
        </w:rPr>
        <w:t xml:space="preserve">Period_______ </w:t>
      </w:r>
      <w:r w:rsidRPr="004423D6">
        <w:rPr>
          <w:sz w:val="28"/>
          <w:szCs w:val="28"/>
        </w:rPr>
        <w:tab/>
      </w:r>
      <w:r w:rsidRPr="004423D6">
        <w:rPr>
          <w:sz w:val="28"/>
          <w:szCs w:val="28"/>
        </w:rPr>
        <w:tab/>
      </w:r>
    </w:p>
    <w:p w:rsidR="0091165C" w:rsidRPr="004423D6" w:rsidRDefault="0091165C" w:rsidP="0091165C">
      <w:pPr>
        <w:rPr>
          <w:rFonts w:cs="Times New Roman"/>
          <w:i/>
          <w:sz w:val="32"/>
          <w:szCs w:val="32"/>
        </w:rPr>
      </w:pPr>
      <w:r w:rsidRPr="004423D6">
        <w:rPr>
          <w:rFonts w:cs="Times New Roman"/>
          <w:i/>
          <w:sz w:val="32"/>
          <w:szCs w:val="32"/>
        </w:rPr>
        <w:t>(1) Agricola ad casam venit. Fīlia parva nōn est in casā. (2) Tum Agricola, "Iūlia," exclāmat, "fīlia mea, ubi es?" Iterum Iūliam vocat, sed frustrā—nulla est puella. (3) Cēna nōn est in mensā parāta, nec rosae in mensā sunt. (4) Tum ad ōram maritimam properat et procul naviculam albam spectat. Ad nautārum casās properat. (5) Nautārum fīliae perterritae, "Cum pīrātīs," inquiunt, "est Iūlia tua." (6) Magna est īra agricolae. Galeam et hastam raptat. Nautae nāviculam suam agricolae dant. (7) Nautae quoque galeās et hastās raptant, et cum agricolā ad pīrātārum nāviculam properant. (8) Tum agricola pīrātās vocat; "Ubi," inquit, " est fīlia</w:t>
      </w:r>
      <w:r w:rsidR="002A2872" w:rsidRPr="004423D6">
        <w:rPr>
          <w:rFonts w:cs="Times New Roman"/>
          <w:i/>
          <w:sz w:val="32"/>
          <w:szCs w:val="32"/>
        </w:rPr>
        <w:t xml:space="preserve"> mea?" Pīrātae, "</w:t>
      </w:r>
      <w:r w:rsidRPr="004423D6">
        <w:rPr>
          <w:rFonts w:cs="Times New Roman"/>
          <w:i/>
          <w:sz w:val="32"/>
          <w:szCs w:val="32"/>
        </w:rPr>
        <w:t>Fīlia tua," inquiunt, "in naviculā nostrā est." (9) Tum agricola pecūniam multam pīrātīs dat. Pīrātae Iūliam ad agricolae nāviculam portant.</w:t>
      </w:r>
    </w:p>
    <w:p w:rsidR="00A724CC" w:rsidRPr="004423D6" w:rsidRDefault="00A724CC" w:rsidP="00A724CC">
      <w:pPr>
        <w:rPr>
          <w:rFonts w:cs="Times New Roman"/>
          <w:sz w:val="24"/>
          <w:szCs w:val="24"/>
        </w:rPr>
        <w:sectPr w:rsidR="00A724CC" w:rsidRPr="004423D6" w:rsidSect="00013DF5">
          <w:type w:val="continuous"/>
          <w:pgSz w:w="12240" w:h="15840"/>
          <w:pgMar w:top="720" w:right="720" w:bottom="720" w:left="720" w:header="720" w:footer="720" w:gutter="0"/>
          <w:cols w:space="720"/>
          <w:docGrid w:linePitch="360"/>
        </w:sectPr>
      </w:pPr>
    </w:p>
    <w:p w:rsidR="00A724CC" w:rsidRPr="004423D6" w:rsidRDefault="00A724CC" w:rsidP="00A724CC">
      <w:pPr>
        <w:rPr>
          <w:rFonts w:cs="Times New Roman"/>
          <w:sz w:val="32"/>
          <w:szCs w:val="32"/>
        </w:rPr>
      </w:pPr>
      <w:r w:rsidRPr="004423D6">
        <w:rPr>
          <w:rFonts w:cs="Times New Roman"/>
          <w:sz w:val="32"/>
          <w:szCs w:val="32"/>
        </w:rPr>
        <w:lastRenderedPageBreak/>
        <w:t>Answer in English. Include any modifiers.</w:t>
      </w:r>
    </w:p>
    <w:p w:rsidR="00A724CC" w:rsidRPr="004423D6" w:rsidRDefault="00A724CC" w:rsidP="00A724CC">
      <w:pPr>
        <w:rPr>
          <w:rFonts w:cs="Times New Roman"/>
          <w:sz w:val="32"/>
          <w:szCs w:val="32"/>
        </w:rPr>
        <w:sectPr w:rsidR="00A724CC" w:rsidRPr="004423D6" w:rsidSect="00A724CC">
          <w:type w:val="continuous"/>
          <w:pgSz w:w="12240" w:h="15840"/>
          <w:pgMar w:top="720" w:right="720" w:bottom="720" w:left="720" w:header="720" w:footer="720" w:gutter="0"/>
          <w:cols w:space="720"/>
          <w:docGrid w:linePitch="360"/>
        </w:sectPr>
      </w:pPr>
    </w:p>
    <w:p w:rsidR="00A724CC" w:rsidRPr="004423D6" w:rsidRDefault="00A724CC" w:rsidP="00A724CC">
      <w:pPr>
        <w:rPr>
          <w:rFonts w:cs="Times New Roman"/>
          <w:sz w:val="32"/>
          <w:szCs w:val="32"/>
        </w:rPr>
      </w:pPr>
      <w:r w:rsidRPr="004423D6">
        <w:rPr>
          <w:rFonts w:cs="Times New Roman"/>
          <w:sz w:val="32"/>
          <w:szCs w:val="32"/>
        </w:rPr>
        <w:lastRenderedPageBreak/>
        <w:t xml:space="preserve"> 1. In (1), to what did the farmer come?</w:t>
      </w:r>
    </w:p>
    <w:p w:rsidR="00A724CC" w:rsidRPr="004423D6" w:rsidRDefault="00A724CC" w:rsidP="00A724CC">
      <w:pPr>
        <w:rPr>
          <w:rFonts w:cs="Times New Roman"/>
          <w:sz w:val="32"/>
          <w:szCs w:val="32"/>
        </w:rPr>
      </w:pPr>
      <w:r w:rsidRPr="004423D6">
        <w:rPr>
          <w:rFonts w:cs="Times New Roman"/>
          <w:sz w:val="32"/>
          <w:szCs w:val="32"/>
        </w:rPr>
        <w:t>2. In (2), what does the farmer call Iulia?</w:t>
      </w:r>
    </w:p>
    <w:p w:rsidR="00A724CC" w:rsidRPr="004423D6" w:rsidRDefault="00A724CC" w:rsidP="00A724CC">
      <w:pPr>
        <w:rPr>
          <w:rFonts w:cs="Times New Roman"/>
          <w:sz w:val="32"/>
          <w:szCs w:val="32"/>
        </w:rPr>
      </w:pPr>
      <w:r w:rsidRPr="004423D6">
        <w:rPr>
          <w:rFonts w:cs="Times New Roman"/>
          <w:sz w:val="32"/>
          <w:szCs w:val="32"/>
        </w:rPr>
        <w:t>3. In (3), what is not prepared on the table?</w:t>
      </w:r>
    </w:p>
    <w:p w:rsidR="00A724CC" w:rsidRPr="004423D6" w:rsidRDefault="00A724CC" w:rsidP="00A724CC">
      <w:pPr>
        <w:rPr>
          <w:rFonts w:cs="Times New Roman"/>
          <w:sz w:val="32"/>
          <w:szCs w:val="32"/>
        </w:rPr>
      </w:pPr>
      <w:r w:rsidRPr="004423D6">
        <w:rPr>
          <w:rFonts w:cs="Times New Roman"/>
          <w:sz w:val="32"/>
          <w:szCs w:val="32"/>
        </w:rPr>
        <w:t>4. In (3), what else is not on the table?</w:t>
      </w:r>
    </w:p>
    <w:p w:rsidR="00A724CC" w:rsidRPr="004423D6" w:rsidRDefault="00A724CC" w:rsidP="00A724CC">
      <w:pPr>
        <w:rPr>
          <w:rFonts w:cs="Times New Roman"/>
          <w:sz w:val="32"/>
          <w:szCs w:val="32"/>
        </w:rPr>
      </w:pPr>
      <w:r w:rsidRPr="004423D6">
        <w:rPr>
          <w:rFonts w:cs="Times New Roman"/>
          <w:sz w:val="32"/>
          <w:szCs w:val="32"/>
        </w:rPr>
        <w:t xml:space="preserve">5. In (4), to where does the farmer hasten first? </w:t>
      </w:r>
    </w:p>
    <w:p w:rsidR="00A724CC" w:rsidRPr="004423D6" w:rsidRDefault="00A724CC" w:rsidP="00A724CC">
      <w:pPr>
        <w:rPr>
          <w:rFonts w:cs="Times New Roman"/>
          <w:sz w:val="32"/>
          <w:szCs w:val="32"/>
        </w:rPr>
      </w:pPr>
      <w:r w:rsidRPr="004423D6">
        <w:rPr>
          <w:rFonts w:cs="Times New Roman"/>
          <w:sz w:val="32"/>
          <w:szCs w:val="32"/>
        </w:rPr>
        <w:t>6. In (4), where does the farmer see the ship?</w:t>
      </w:r>
    </w:p>
    <w:p w:rsidR="00A724CC" w:rsidRPr="004423D6" w:rsidRDefault="00A724CC" w:rsidP="00A724CC">
      <w:pPr>
        <w:rPr>
          <w:rFonts w:cs="Times New Roman"/>
          <w:sz w:val="32"/>
          <w:szCs w:val="32"/>
        </w:rPr>
      </w:pPr>
      <w:r w:rsidRPr="004423D6">
        <w:rPr>
          <w:rFonts w:cs="Times New Roman"/>
          <w:sz w:val="32"/>
          <w:szCs w:val="32"/>
        </w:rPr>
        <w:t>7. In (4), describe the ship.</w:t>
      </w:r>
    </w:p>
    <w:p w:rsidR="00A724CC" w:rsidRPr="004423D6" w:rsidRDefault="00A724CC" w:rsidP="00A724CC">
      <w:pPr>
        <w:rPr>
          <w:rFonts w:cs="Times New Roman"/>
          <w:sz w:val="32"/>
          <w:szCs w:val="32"/>
        </w:rPr>
      </w:pPr>
      <w:r w:rsidRPr="004423D6">
        <w:rPr>
          <w:rFonts w:cs="Times New Roman"/>
          <w:sz w:val="32"/>
          <w:szCs w:val="32"/>
        </w:rPr>
        <w:t>8. In (4), to where does the farmer hasten after watching the ship?</w:t>
      </w:r>
    </w:p>
    <w:p w:rsidR="00A724CC" w:rsidRPr="004423D6" w:rsidRDefault="00A724CC" w:rsidP="00A724CC">
      <w:pPr>
        <w:rPr>
          <w:rFonts w:cs="Times New Roman"/>
          <w:sz w:val="32"/>
          <w:szCs w:val="32"/>
        </w:rPr>
      </w:pPr>
    </w:p>
    <w:p w:rsidR="00A724CC" w:rsidRPr="004423D6" w:rsidRDefault="00A724CC" w:rsidP="00A724CC">
      <w:pPr>
        <w:rPr>
          <w:rFonts w:cs="Times New Roman"/>
          <w:sz w:val="32"/>
          <w:szCs w:val="32"/>
        </w:rPr>
      </w:pPr>
      <w:r w:rsidRPr="004423D6">
        <w:rPr>
          <w:rFonts w:cs="Times New Roman"/>
          <w:sz w:val="32"/>
          <w:szCs w:val="32"/>
        </w:rPr>
        <w:t>9. In (5), who tells the farmer that Iulia is with the pirates?</w:t>
      </w:r>
    </w:p>
    <w:p w:rsidR="00A724CC" w:rsidRPr="004423D6" w:rsidRDefault="00A724CC" w:rsidP="00A724CC">
      <w:pPr>
        <w:rPr>
          <w:rFonts w:cs="Times New Roman"/>
          <w:sz w:val="32"/>
          <w:szCs w:val="32"/>
        </w:rPr>
      </w:pPr>
      <w:r w:rsidRPr="004423D6">
        <w:rPr>
          <w:rFonts w:cs="Times New Roman"/>
          <w:sz w:val="32"/>
          <w:szCs w:val="32"/>
        </w:rPr>
        <w:t>10. In (6), describe the farmer’s anger.</w:t>
      </w:r>
    </w:p>
    <w:p w:rsidR="00A724CC" w:rsidRPr="004423D6" w:rsidRDefault="00A724CC" w:rsidP="00A724CC">
      <w:pPr>
        <w:rPr>
          <w:rFonts w:cs="Times New Roman"/>
          <w:sz w:val="32"/>
          <w:szCs w:val="32"/>
        </w:rPr>
      </w:pPr>
      <w:r w:rsidRPr="004423D6">
        <w:rPr>
          <w:rFonts w:cs="Times New Roman"/>
          <w:sz w:val="32"/>
          <w:szCs w:val="32"/>
        </w:rPr>
        <w:t>11. In (6), what two things does the farmer seize?</w:t>
      </w:r>
    </w:p>
    <w:p w:rsidR="00A724CC" w:rsidRPr="004423D6" w:rsidRDefault="00A724CC" w:rsidP="00A724CC">
      <w:pPr>
        <w:rPr>
          <w:rFonts w:cs="Times New Roman"/>
          <w:sz w:val="32"/>
          <w:szCs w:val="32"/>
        </w:rPr>
      </w:pPr>
      <w:r w:rsidRPr="004423D6">
        <w:rPr>
          <w:rFonts w:cs="Times New Roman"/>
          <w:sz w:val="32"/>
          <w:szCs w:val="32"/>
        </w:rPr>
        <w:t>12. In (6), what do the sailors give the farmer?</w:t>
      </w:r>
    </w:p>
    <w:p w:rsidR="00A724CC" w:rsidRPr="004423D6" w:rsidRDefault="00A724CC" w:rsidP="00A724CC">
      <w:pPr>
        <w:rPr>
          <w:rFonts w:cs="Times New Roman"/>
          <w:sz w:val="32"/>
          <w:szCs w:val="32"/>
        </w:rPr>
      </w:pPr>
      <w:r w:rsidRPr="004423D6">
        <w:rPr>
          <w:rFonts w:cs="Times New Roman"/>
          <w:sz w:val="32"/>
          <w:szCs w:val="32"/>
        </w:rPr>
        <w:t>13. In (7), to where do the sailors hasten with the farmer?</w:t>
      </w:r>
    </w:p>
    <w:p w:rsidR="00013DF5" w:rsidRPr="004423D6" w:rsidRDefault="00A724CC" w:rsidP="00A724CC">
      <w:pPr>
        <w:rPr>
          <w:rFonts w:cs="Times New Roman"/>
          <w:sz w:val="32"/>
          <w:szCs w:val="32"/>
        </w:rPr>
      </w:pPr>
      <w:r w:rsidRPr="004423D6">
        <w:rPr>
          <w:rFonts w:cs="Times New Roman"/>
          <w:sz w:val="32"/>
          <w:szCs w:val="32"/>
        </w:rPr>
        <w:t>14. In (9), what does the farmer give the sailors to get Iulia back?</w:t>
      </w:r>
    </w:p>
    <w:sectPr w:rsidR="00013DF5" w:rsidRPr="004423D6" w:rsidSect="00A724C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38"/>
    <w:rsid w:val="00013DF5"/>
    <w:rsid w:val="002A2872"/>
    <w:rsid w:val="002F78EA"/>
    <w:rsid w:val="003B25FB"/>
    <w:rsid w:val="00402C59"/>
    <w:rsid w:val="004423D6"/>
    <w:rsid w:val="00465625"/>
    <w:rsid w:val="00616D38"/>
    <w:rsid w:val="0067540B"/>
    <w:rsid w:val="006D6658"/>
    <w:rsid w:val="008504A9"/>
    <w:rsid w:val="008528AD"/>
    <w:rsid w:val="008929DD"/>
    <w:rsid w:val="008E172E"/>
    <w:rsid w:val="008E6104"/>
    <w:rsid w:val="0091165C"/>
    <w:rsid w:val="009260F6"/>
    <w:rsid w:val="00A724CC"/>
    <w:rsid w:val="00B84E00"/>
    <w:rsid w:val="00C24449"/>
    <w:rsid w:val="00C268CC"/>
    <w:rsid w:val="00D40158"/>
    <w:rsid w:val="00DB61A9"/>
    <w:rsid w:val="00FD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04"/>
    <w:pPr>
      <w:spacing w:after="0" w:line="240" w:lineRule="auto"/>
    </w:pPr>
  </w:style>
  <w:style w:type="paragraph" w:styleId="ListParagraph">
    <w:name w:val="List Paragraph"/>
    <w:basedOn w:val="Normal"/>
    <w:uiPriority w:val="34"/>
    <w:qFormat/>
    <w:rsid w:val="00911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04"/>
    <w:pPr>
      <w:spacing w:after="0" w:line="240" w:lineRule="auto"/>
    </w:pPr>
  </w:style>
  <w:style w:type="paragraph" w:styleId="ListParagraph">
    <w:name w:val="List Paragraph"/>
    <w:basedOn w:val="Normal"/>
    <w:uiPriority w:val="34"/>
    <w:qFormat/>
    <w:rsid w:val="0091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Cook</dc:creator>
  <cp:lastModifiedBy>Greg Davis</cp:lastModifiedBy>
  <cp:revision>3</cp:revision>
  <dcterms:created xsi:type="dcterms:W3CDTF">2015-12-01T22:01:00Z</dcterms:created>
  <dcterms:modified xsi:type="dcterms:W3CDTF">2016-11-30T15:21:00Z</dcterms:modified>
</cp:coreProperties>
</file>