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43" w:rsidRPr="00DB673E" w:rsidRDefault="00C42643" w:rsidP="00C42643">
      <w:pPr>
        <w:pStyle w:val="NoSpacing"/>
        <w:rPr>
          <w:b/>
          <w:sz w:val="28"/>
          <w:szCs w:val="28"/>
        </w:rPr>
      </w:pPr>
      <w:r w:rsidRPr="00DB673E">
        <w:rPr>
          <w:b/>
          <w:i/>
          <w:sz w:val="28"/>
          <w:szCs w:val="28"/>
        </w:rPr>
        <w:t>Latin Alive!</w:t>
      </w:r>
      <w:r w:rsidRPr="00DB673E">
        <w:rPr>
          <w:b/>
          <w:sz w:val="28"/>
          <w:szCs w:val="28"/>
        </w:rPr>
        <w:t xml:space="preserve"> </w:t>
      </w:r>
      <w:r w:rsidR="00573F16">
        <w:rPr>
          <w:b/>
          <w:sz w:val="28"/>
          <w:szCs w:val="28"/>
        </w:rPr>
        <w:t>Review</w:t>
      </w:r>
      <w:r w:rsidR="00573F16">
        <w:rPr>
          <w:b/>
          <w:sz w:val="28"/>
          <w:szCs w:val="28"/>
        </w:rPr>
        <w:tab/>
      </w:r>
      <w:r w:rsidR="001F6118" w:rsidRPr="00DB673E">
        <w:rPr>
          <w:b/>
          <w:sz w:val="28"/>
          <w:szCs w:val="28"/>
        </w:rPr>
        <w:tab/>
      </w:r>
      <w:r w:rsidR="005C1400" w:rsidRPr="00DB673E">
        <w:rPr>
          <w:b/>
          <w:sz w:val="28"/>
          <w:szCs w:val="28"/>
        </w:rPr>
        <w:tab/>
      </w:r>
      <w:r w:rsidR="00EB3510">
        <w:rPr>
          <w:b/>
          <w:sz w:val="28"/>
          <w:szCs w:val="28"/>
        </w:rPr>
        <w:tab/>
      </w:r>
      <w:r w:rsidRPr="00DB673E">
        <w:rPr>
          <w:b/>
          <w:sz w:val="28"/>
          <w:szCs w:val="28"/>
        </w:rPr>
        <w:t>Name _______________________</w:t>
      </w:r>
    </w:p>
    <w:p w:rsidR="00A91945" w:rsidRPr="00DB673E" w:rsidRDefault="006659DD" w:rsidP="001335B4">
      <w:pPr>
        <w:pStyle w:val="NoSpacing"/>
        <w:rPr>
          <w:b/>
          <w:i/>
          <w:sz w:val="28"/>
          <w:szCs w:val="28"/>
        </w:rPr>
      </w:pPr>
      <w:r w:rsidRPr="00DB673E">
        <w:rPr>
          <w:b/>
          <w:sz w:val="28"/>
          <w:szCs w:val="28"/>
        </w:rPr>
        <w:t>Tuesday</w:t>
      </w:r>
      <w:r w:rsidR="00C4264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C42643" w:rsidRPr="00DB673E">
        <w:rPr>
          <w:b/>
          <w:sz w:val="28"/>
          <w:szCs w:val="28"/>
        </w:rPr>
        <w:t>Date ______________Period ____</w:t>
      </w:r>
    </w:p>
    <w:p w:rsidR="00573F16" w:rsidRDefault="00573F16" w:rsidP="00573F16">
      <w:pPr>
        <w:pStyle w:val="NoSpacing"/>
        <w:rPr>
          <w:rFonts w:cs="Times New Roman"/>
          <w:b/>
          <w:i/>
          <w:sz w:val="32"/>
          <w:szCs w:val="32"/>
        </w:rPr>
        <w:sectPr w:rsidR="00573F16" w:rsidSect="00DB673E">
          <w:type w:val="continuous"/>
          <w:pgSz w:w="12240" w:h="15840"/>
          <w:pgMar w:top="1440" w:right="1440" w:bottom="1440" w:left="1440" w:header="720" w:footer="720" w:gutter="0"/>
          <w:cols w:space="720"/>
          <w:docGrid w:linePitch="360"/>
        </w:sectPr>
      </w:pPr>
    </w:p>
    <w:p w:rsidR="00573F16" w:rsidRPr="006C176C" w:rsidRDefault="00573F16" w:rsidP="00573F16">
      <w:pPr>
        <w:pStyle w:val="NoSpacing"/>
        <w:rPr>
          <w:rFonts w:cs="Times New Roman"/>
          <w:b/>
          <w:i/>
          <w:sz w:val="24"/>
          <w:szCs w:val="24"/>
        </w:rPr>
      </w:pPr>
      <w:r w:rsidRPr="006C176C">
        <w:rPr>
          <w:rFonts w:cs="Times New Roman"/>
          <w:b/>
          <w:i/>
          <w:sz w:val="24"/>
          <w:szCs w:val="24"/>
        </w:rPr>
        <w:lastRenderedPageBreak/>
        <w:t>verbum, ‎-ī, n. - word</w:t>
      </w:r>
    </w:p>
    <w:p w:rsidR="00573F16" w:rsidRPr="006C176C" w:rsidRDefault="00573F16" w:rsidP="00573F16">
      <w:pPr>
        <w:pStyle w:val="NoSpacing"/>
        <w:rPr>
          <w:rFonts w:cs="Times New Roman"/>
          <w:b/>
          <w:i/>
          <w:sz w:val="24"/>
          <w:szCs w:val="24"/>
        </w:rPr>
      </w:pPr>
      <w:r w:rsidRPr="006C176C">
        <w:rPr>
          <w:rFonts w:cs="Times New Roman"/>
          <w:b/>
          <w:i/>
          <w:sz w:val="24"/>
          <w:szCs w:val="24"/>
        </w:rPr>
        <w:t>saepe – often</w:t>
      </w:r>
    </w:p>
    <w:p w:rsidR="00573F16" w:rsidRPr="006C176C" w:rsidRDefault="00573F16" w:rsidP="00573F16">
      <w:pPr>
        <w:pStyle w:val="NoSpacing"/>
        <w:rPr>
          <w:rFonts w:cs="Times New Roman"/>
          <w:b/>
          <w:i/>
          <w:sz w:val="24"/>
          <w:szCs w:val="24"/>
        </w:rPr>
      </w:pPr>
      <w:r w:rsidRPr="006C176C">
        <w:rPr>
          <w:rFonts w:cs="Times New Roman"/>
          <w:b/>
          <w:i/>
          <w:sz w:val="24"/>
          <w:szCs w:val="24"/>
        </w:rPr>
        <w:t>via, -ae f. –road, way</w:t>
      </w:r>
    </w:p>
    <w:p w:rsidR="00573F16" w:rsidRPr="006C176C" w:rsidRDefault="00573F16" w:rsidP="00573F16">
      <w:pPr>
        <w:pStyle w:val="NoSpacing"/>
        <w:rPr>
          <w:rFonts w:cs="Times New Roman"/>
          <w:b/>
          <w:i/>
          <w:sz w:val="24"/>
          <w:szCs w:val="24"/>
        </w:rPr>
      </w:pPr>
      <w:r w:rsidRPr="006C176C">
        <w:rPr>
          <w:rFonts w:cs="Times New Roman"/>
          <w:b/>
          <w:i/>
          <w:sz w:val="24"/>
          <w:szCs w:val="24"/>
        </w:rPr>
        <w:lastRenderedPageBreak/>
        <w:t>subitō - suddenly</w:t>
      </w:r>
    </w:p>
    <w:p w:rsidR="00573F16" w:rsidRPr="006C176C" w:rsidRDefault="00573F16" w:rsidP="00573F16">
      <w:pPr>
        <w:pStyle w:val="NoSpacing"/>
        <w:rPr>
          <w:rFonts w:cs="Times New Roman"/>
          <w:b/>
          <w:i/>
          <w:sz w:val="24"/>
          <w:szCs w:val="24"/>
        </w:rPr>
      </w:pPr>
      <w:r w:rsidRPr="006C176C">
        <w:rPr>
          <w:rFonts w:cs="Times New Roman"/>
          <w:b/>
          <w:i/>
          <w:sz w:val="24"/>
          <w:szCs w:val="24"/>
        </w:rPr>
        <w:t>rota, ‎-ae  f – wheel</w:t>
      </w:r>
    </w:p>
    <w:p w:rsidR="00573F16" w:rsidRPr="006C176C" w:rsidRDefault="00573F16" w:rsidP="00573F16">
      <w:pPr>
        <w:pStyle w:val="NoSpacing"/>
        <w:rPr>
          <w:rFonts w:cs="Times New Roman"/>
          <w:b/>
          <w:i/>
          <w:sz w:val="24"/>
          <w:szCs w:val="24"/>
        </w:rPr>
      </w:pPr>
      <w:r w:rsidRPr="006C176C">
        <w:rPr>
          <w:rFonts w:cs="Times New Roman"/>
          <w:b/>
          <w:i/>
          <w:sz w:val="24"/>
          <w:szCs w:val="24"/>
        </w:rPr>
        <w:t>forum, -ī, n. ‎- forum, marketplace</w:t>
      </w:r>
    </w:p>
    <w:p w:rsidR="00573F16" w:rsidRDefault="00573F16" w:rsidP="00573F16">
      <w:pPr>
        <w:pStyle w:val="NoSpacing"/>
        <w:rPr>
          <w:rFonts w:cs="Times New Roman"/>
          <w:b/>
          <w:i/>
          <w:sz w:val="32"/>
          <w:szCs w:val="32"/>
        </w:rPr>
        <w:sectPr w:rsidR="00573F16" w:rsidSect="00573F16">
          <w:type w:val="continuous"/>
          <w:pgSz w:w="12240" w:h="15840"/>
          <w:pgMar w:top="1440" w:right="1440" w:bottom="1440" w:left="1440" w:header="720" w:footer="720" w:gutter="0"/>
          <w:cols w:num="2" w:space="720"/>
          <w:docGrid w:linePitch="360"/>
        </w:sectPr>
      </w:pPr>
    </w:p>
    <w:p w:rsidR="00573F16" w:rsidRPr="00932021" w:rsidRDefault="00573F16" w:rsidP="00573F16">
      <w:pPr>
        <w:pStyle w:val="NoSpacing"/>
        <w:rPr>
          <w:rFonts w:cs="Times New Roman"/>
          <w:b/>
          <w:i/>
          <w:sz w:val="28"/>
          <w:szCs w:val="28"/>
        </w:rPr>
      </w:pPr>
      <w:r w:rsidRPr="00932021">
        <w:rPr>
          <w:rFonts w:cs="Times New Roman"/>
          <w:b/>
          <w:i/>
          <w:sz w:val="28"/>
          <w:szCs w:val="28"/>
        </w:rPr>
        <w:lastRenderedPageBreak/>
        <w:t>(1) Puer nōn est laetus. In viā ad oppidum familia est. In carrō familiae, dē Sāturnālibus cantant. Subitō, rota dextra ā carrō ad rīpam currit. (2) Equus saltat sed nunc nōn currit. Ubi pater īram habet, saepe verba mala dīcit. (3) Nunc īram habet et verba patris familiam terrent. Rota lībera quoque est vulnerāta. (4) Pater dīcit, “Sine bonā rotā dōna Sāturnālibus</w:t>
      </w:r>
      <w:r w:rsidR="0089327D" w:rsidRPr="00932021">
        <w:rPr>
          <w:rFonts w:cs="Times New Roman"/>
          <w:b/>
          <w:i/>
          <w:sz w:val="28"/>
          <w:szCs w:val="28"/>
        </w:rPr>
        <w:t xml:space="preserve"> nōn</w:t>
      </w:r>
      <w:r w:rsidR="00877C3E">
        <w:rPr>
          <w:rFonts w:cs="Times New Roman"/>
          <w:b/>
          <w:i/>
          <w:sz w:val="28"/>
          <w:szCs w:val="28"/>
        </w:rPr>
        <w:t xml:space="preserve"> </w:t>
      </w:r>
      <w:r w:rsidRPr="00932021">
        <w:rPr>
          <w:rFonts w:cs="Times New Roman"/>
          <w:b/>
          <w:i/>
          <w:sz w:val="28"/>
          <w:szCs w:val="28"/>
        </w:rPr>
        <w:t xml:space="preserve">vidēbitis. Mox </w:t>
      </w:r>
      <w:bookmarkStart w:id="0" w:name="_GoBack"/>
      <w:bookmarkEnd w:id="0"/>
      <w:r w:rsidRPr="00932021">
        <w:rPr>
          <w:rFonts w:cs="Times New Roman"/>
          <w:b/>
          <w:i/>
          <w:sz w:val="28"/>
          <w:szCs w:val="28"/>
        </w:rPr>
        <w:t>carrus c</w:t>
      </w:r>
      <w:r w:rsidR="00D2218D">
        <w:rPr>
          <w:rFonts w:cs="Times New Roman"/>
          <w:b/>
          <w:i/>
          <w:sz w:val="28"/>
          <w:szCs w:val="28"/>
        </w:rPr>
        <w:t>ā</w:t>
      </w:r>
      <w:r w:rsidRPr="00932021">
        <w:rPr>
          <w:rFonts w:cs="Times New Roman"/>
          <w:b/>
          <w:i/>
          <w:sz w:val="28"/>
          <w:szCs w:val="28"/>
        </w:rPr>
        <w:t>rus lēgātī est prope carrum familiae. (5) Lēgātus rogat, “Petitisne carrō rotam bonam?” Pater dīcit, “Petimus rotam.” Scrība lēgātī rotam bonam in humō prope carrum familiae p</w:t>
      </w:r>
      <w:r w:rsidR="000576E4">
        <w:rPr>
          <w:rFonts w:cs="Times New Roman"/>
          <w:b/>
          <w:i/>
          <w:sz w:val="28"/>
          <w:szCs w:val="28"/>
        </w:rPr>
        <w:t>ō</w:t>
      </w:r>
      <w:r w:rsidRPr="00932021">
        <w:rPr>
          <w:rFonts w:cs="Times New Roman"/>
          <w:b/>
          <w:i/>
          <w:sz w:val="28"/>
          <w:szCs w:val="28"/>
        </w:rPr>
        <w:t>nit.  (6) Cum gratiā pater et puer rotam spectant. Cum verbīs multīs et malīs, in carrum familiae rotam p</w:t>
      </w:r>
      <w:r w:rsidR="00420E65">
        <w:rPr>
          <w:rFonts w:cs="Times New Roman"/>
          <w:b/>
          <w:i/>
          <w:sz w:val="28"/>
          <w:szCs w:val="28"/>
        </w:rPr>
        <w:t>ō</w:t>
      </w:r>
      <w:r w:rsidRPr="00932021">
        <w:rPr>
          <w:rFonts w:cs="Times New Roman"/>
          <w:b/>
          <w:i/>
          <w:sz w:val="28"/>
          <w:szCs w:val="28"/>
        </w:rPr>
        <w:t>nunt. (7) Iter ad forum dōnīs est vīvum. Mater dē verbīs puerī nōn est laeta.</w:t>
      </w:r>
    </w:p>
    <w:p w:rsidR="001F6118" w:rsidRPr="00932021" w:rsidRDefault="00816660" w:rsidP="00573F16">
      <w:pPr>
        <w:pStyle w:val="NoSpacing"/>
        <w:rPr>
          <w:rFonts w:cs="Times New Roman"/>
          <w:b/>
          <w:sz w:val="28"/>
          <w:szCs w:val="28"/>
        </w:rPr>
      </w:pPr>
      <w:r w:rsidRPr="00932021">
        <w:rPr>
          <w:rFonts w:cs="Times New Roman"/>
          <w:b/>
          <w:sz w:val="28"/>
          <w:szCs w:val="28"/>
        </w:rPr>
        <w:t>A</w:t>
      </w:r>
      <w:r w:rsidR="00A36119" w:rsidRPr="00932021">
        <w:rPr>
          <w:rFonts w:cs="Times New Roman"/>
          <w:b/>
          <w:sz w:val="28"/>
          <w:szCs w:val="28"/>
        </w:rPr>
        <w:t xml:space="preserve">nswer </w:t>
      </w:r>
      <w:r w:rsidR="001F6118" w:rsidRPr="00932021">
        <w:rPr>
          <w:rFonts w:cs="Times New Roman"/>
          <w:b/>
          <w:sz w:val="28"/>
          <w:szCs w:val="28"/>
        </w:rPr>
        <w:t>in English.</w:t>
      </w:r>
      <w:r w:rsidR="00A36119" w:rsidRPr="00932021">
        <w:rPr>
          <w:rFonts w:cs="Times New Roman"/>
          <w:b/>
          <w:sz w:val="28"/>
          <w:szCs w:val="28"/>
        </w:rPr>
        <w:t xml:space="preserve"> Include any modifiers.</w:t>
      </w:r>
    </w:p>
    <w:p w:rsidR="0089327D" w:rsidRPr="00932021" w:rsidRDefault="00547F10" w:rsidP="0089327D">
      <w:pPr>
        <w:pStyle w:val="NoSpacing"/>
        <w:numPr>
          <w:ilvl w:val="0"/>
          <w:numId w:val="25"/>
        </w:numPr>
        <w:rPr>
          <w:b/>
          <w:sz w:val="30"/>
          <w:szCs w:val="30"/>
        </w:rPr>
      </w:pPr>
      <w:r w:rsidRPr="00932021">
        <w:rPr>
          <w:b/>
          <w:sz w:val="30"/>
          <w:szCs w:val="30"/>
        </w:rPr>
        <w:t>In</w:t>
      </w:r>
      <w:r w:rsidR="00190B5B" w:rsidRPr="00932021">
        <w:rPr>
          <w:b/>
          <w:sz w:val="30"/>
          <w:szCs w:val="30"/>
        </w:rPr>
        <w:t xml:space="preserve"> (1), </w:t>
      </w:r>
      <w:r w:rsidR="0089327D" w:rsidRPr="00932021">
        <w:rPr>
          <w:b/>
          <w:sz w:val="30"/>
          <w:szCs w:val="30"/>
        </w:rPr>
        <w:t>in the wagon ______________, they sing ________ Saturnalia.</w:t>
      </w:r>
    </w:p>
    <w:p w:rsidR="0089327D" w:rsidRPr="00932021" w:rsidRDefault="0089327D" w:rsidP="0089327D">
      <w:pPr>
        <w:pStyle w:val="NoSpacing"/>
        <w:numPr>
          <w:ilvl w:val="0"/>
          <w:numId w:val="25"/>
        </w:numPr>
        <w:rPr>
          <w:b/>
          <w:sz w:val="30"/>
          <w:szCs w:val="30"/>
        </w:rPr>
      </w:pPr>
      <w:r w:rsidRPr="00932021">
        <w:rPr>
          <w:b/>
          <w:sz w:val="30"/>
          <w:szCs w:val="30"/>
        </w:rPr>
        <w:t>In (1), the right wheel runs ________ the wagon _______ the shore.</w:t>
      </w:r>
    </w:p>
    <w:p w:rsidR="0089327D" w:rsidRPr="00932021" w:rsidRDefault="0089327D" w:rsidP="0089327D">
      <w:pPr>
        <w:pStyle w:val="NoSpacing"/>
        <w:numPr>
          <w:ilvl w:val="0"/>
          <w:numId w:val="25"/>
        </w:numPr>
        <w:rPr>
          <w:b/>
          <w:sz w:val="30"/>
          <w:szCs w:val="30"/>
        </w:rPr>
      </w:pPr>
      <w:r w:rsidRPr="00932021">
        <w:rPr>
          <w:b/>
          <w:sz w:val="30"/>
          <w:szCs w:val="30"/>
        </w:rPr>
        <w:t xml:space="preserve">In (2), the horse leaps but does not __________. </w:t>
      </w:r>
    </w:p>
    <w:p w:rsidR="0089327D" w:rsidRPr="00932021" w:rsidRDefault="0089327D" w:rsidP="0089327D">
      <w:pPr>
        <w:pStyle w:val="NoSpacing"/>
        <w:numPr>
          <w:ilvl w:val="0"/>
          <w:numId w:val="25"/>
        </w:numPr>
        <w:rPr>
          <w:b/>
          <w:sz w:val="30"/>
          <w:szCs w:val="30"/>
        </w:rPr>
      </w:pPr>
      <w:r w:rsidRPr="00932021">
        <w:rPr>
          <w:b/>
          <w:sz w:val="30"/>
          <w:szCs w:val="30"/>
        </w:rPr>
        <w:t>In (2), when ________ has anger, he often says _______  ______.</w:t>
      </w:r>
    </w:p>
    <w:p w:rsidR="0089327D" w:rsidRPr="00932021" w:rsidRDefault="0089327D" w:rsidP="0089327D">
      <w:pPr>
        <w:pStyle w:val="NoSpacing"/>
        <w:numPr>
          <w:ilvl w:val="0"/>
          <w:numId w:val="25"/>
        </w:numPr>
        <w:rPr>
          <w:b/>
          <w:sz w:val="30"/>
          <w:szCs w:val="30"/>
        </w:rPr>
      </w:pPr>
      <w:r w:rsidRPr="00932021">
        <w:rPr>
          <w:b/>
          <w:sz w:val="30"/>
          <w:szCs w:val="30"/>
        </w:rPr>
        <w:t>In (3), the words of father ______________ the family.</w:t>
      </w:r>
    </w:p>
    <w:p w:rsidR="0089327D" w:rsidRPr="00932021" w:rsidRDefault="0089327D" w:rsidP="0089327D">
      <w:pPr>
        <w:pStyle w:val="NoSpacing"/>
        <w:numPr>
          <w:ilvl w:val="0"/>
          <w:numId w:val="25"/>
        </w:numPr>
        <w:rPr>
          <w:b/>
          <w:sz w:val="30"/>
          <w:szCs w:val="30"/>
        </w:rPr>
      </w:pPr>
      <w:r w:rsidRPr="00932021">
        <w:rPr>
          <w:b/>
          <w:sz w:val="30"/>
          <w:szCs w:val="30"/>
        </w:rPr>
        <w:t>In (3), the ________ wheel is also ______________.</w:t>
      </w:r>
    </w:p>
    <w:p w:rsidR="0089327D" w:rsidRPr="00932021" w:rsidRDefault="0089327D" w:rsidP="0089327D">
      <w:pPr>
        <w:pStyle w:val="NoSpacing"/>
        <w:numPr>
          <w:ilvl w:val="0"/>
          <w:numId w:val="25"/>
        </w:numPr>
        <w:rPr>
          <w:b/>
          <w:sz w:val="30"/>
          <w:szCs w:val="30"/>
        </w:rPr>
      </w:pPr>
      <w:r w:rsidRPr="00932021">
        <w:rPr>
          <w:b/>
          <w:sz w:val="30"/>
          <w:szCs w:val="30"/>
        </w:rPr>
        <w:t xml:space="preserve">In (4), _________ a good wheel you </w:t>
      </w:r>
      <w:r w:rsidR="007C5E81" w:rsidRPr="00932021">
        <w:rPr>
          <w:b/>
          <w:sz w:val="30"/>
          <w:szCs w:val="30"/>
        </w:rPr>
        <w:t>_______ not see _________ for Saturnalia.</w:t>
      </w:r>
    </w:p>
    <w:p w:rsidR="007C5E81" w:rsidRPr="00932021" w:rsidRDefault="007C5E81" w:rsidP="0089327D">
      <w:pPr>
        <w:pStyle w:val="NoSpacing"/>
        <w:numPr>
          <w:ilvl w:val="0"/>
          <w:numId w:val="25"/>
        </w:numPr>
        <w:rPr>
          <w:b/>
          <w:sz w:val="30"/>
          <w:szCs w:val="30"/>
        </w:rPr>
      </w:pPr>
      <w:r w:rsidRPr="00932021">
        <w:rPr>
          <w:b/>
          <w:sz w:val="30"/>
          <w:szCs w:val="30"/>
        </w:rPr>
        <w:t>In (4), what kind of chariot does the officer have?</w:t>
      </w:r>
    </w:p>
    <w:p w:rsidR="007C5E81" w:rsidRPr="00932021" w:rsidRDefault="007C5E81" w:rsidP="0089327D">
      <w:pPr>
        <w:pStyle w:val="NoSpacing"/>
        <w:numPr>
          <w:ilvl w:val="0"/>
          <w:numId w:val="25"/>
        </w:numPr>
        <w:rPr>
          <w:b/>
          <w:sz w:val="30"/>
          <w:szCs w:val="30"/>
        </w:rPr>
      </w:pPr>
      <w:r w:rsidRPr="00932021">
        <w:rPr>
          <w:b/>
          <w:sz w:val="30"/>
          <w:szCs w:val="30"/>
        </w:rPr>
        <w:t>In (5), the officer asks, “Do you seek a _________ wheel _______      ___________.</w:t>
      </w:r>
    </w:p>
    <w:p w:rsidR="007C5E81" w:rsidRPr="00932021" w:rsidRDefault="007C5E81" w:rsidP="0089327D">
      <w:pPr>
        <w:pStyle w:val="NoSpacing"/>
        <w:numPr>
          <w:ilvl w:val="0"/>
          <w:numId w:val="25"/>
        </w:numPr>
        <w:rPr>
          <w:b/>
          <w:sz w:val="30"/>
          <w:szCs w:val="30"/>
        </w:rPr>
      </w:pPr>
      <w:r w:rsidRPr="00932021">
        <w:rPr>
          <w:b/>
          <w:sz w:val="30"/>
          <w:szCs w:val="30"/>
        </w:rPr>
        <w:t>In (5), father says, “__________ seek a _________.”</w:t>
      </w:r>
    </w:p>
    <w:p w:rsidR="007C5E81" w:rsidRPr="00932021" w:rsidRDefault="007C5E81" w:rsidP="0089327D">
      <w:pPr>
        <w:pStyle w:val="NoSpacing"/>
        <w:numPr>
          <w:ilvl w:val="0"/>
          <w:numId w:val="25"/>
        </w:numPr>
        <w:rPr>
          <w:b/>
          <w:sz w:val="30"/>
          <w:szCs w:val="30"/>
        </w:rPr>
      </w:pPr>
      <w:r w:rsidRPr="00932021">
        <w:rPr>
          <w:b/>
          <w:sz w:val="30"/>
          <w:szCs w:val="30"/>
        </w:rPr>
        <w:t xml:space="preserve">In (5), ________ of the officer _________ a good _________ in the ground _________ the wagon of the family. </w:t>
      </w:r>
    </w:p>
    <w:p w:rsidR="007C5E81" w:rsidRPr="00932021" w:rsidRDefault="007C5E81" w:rsidP="0089327D">
      <w:pPr>
        <w:pStyle w:val="NoSpacing"/>
        <w:numPr>
          <w:ilvl w:val="0"/>
          <w:numId w:val="25"/>
        </w:numPr>
        <w:rPr>
          <w:b/>
          <w:sz w:val="30"/>
          <w:szCs w:val="30"/>
        </w:rPr>
      </w:pPr>
      <w:r w:rsidRPr="00932021">
        <w:rPr>
          <w:b/>
          <w:sz w:val="30"/>
          <w:szCs w:val="30"/>
        </w:rPr>
        <w:t>In (6),  with _______ father and ________ look at the _______.</w:t>
      </w:r>
    </w:p>
    <w:p w:rsidR="007C5E81" w:rsidRPr="00932021" w:rsidRDefault="009D67E6" w:rsidP="0089327D">
      <w:pPr>
        <w:pStyle w:val="NoSpacing"/>
        <w:numPr>
          <w:ilvl w:val="0"/>
          <w:numId w:val="25"/>
        </w:numPr>
        <w:rPr>
          <w:b/>
          <w:sz w:val="30"/>
          <w:szCs w:val="30"/>
        </w:rPr>
      </w:pPr>
      <w:r w:rsidRPr="00932021">
        <w:rPr>
          <w:b/>
          <w:sz w:val="30"/>
          <w:szCs w:val="30"/>
        </w:rPr>
        <w:t>In (6), with what kind of words do they put the wheel onto the wagon?</w:t>
      </w:r>
    </w:p>
    <w:p w:rsidR="009D67E6" w:rsidRPr="00932021" w:rsidRDefault="009D67E6" w:rsidP="0089327D">
      <w:pPr>
        <w:pStyle w:val="NoSpacing"/>
        <w:numPr>
          <w:ilvl w:val="0"/>
          <w:numId w:val="25"/>
        </w:numPr>
        <w:rPr>
          <w:b/>
          <w:sz w:val="30"/>
          <w:szCs w:val="30"/>
        </w:rPr>
      </w:pPr>
      <w:r w:rsidRPr="00932021">
        <w:rPr>
          <w:b/>
          <w:sz w:val="30"/>
          <w:szCs w:val="30"/>
        </w:rPr>
        <w:t>In (7), the __________ to the forum _____ gifts is alive.</w:t>
      </w:r>
    </w:p>
    <w:p w:rsidR="009D67E6" w:rsidRDefault="009D67E6" w:rsidP="0089327D">
      <w:pPr>
        <w:pStyle w:val="NoSpacing"/>
        <w:numPr>
          <w:ilvl w:val="0"/>
          <w:numId w:val="25"/>
        </w:numPr>
        <w:rPr>
          <w:b/>
          <w:sz w:val="30"/>
          <w:szCs w:val="30"/>
        </w:rPr>
      </w:pPr>
      <w:r w:rsidRPr="00932021">
        <w:rPr>
          <w:b/>
          <w:sz w:val="30"/>
          <w:szCs w:val="30"/>
        </w:rPr>
        <w:t xml:space="preserve">In (7), </w:t>
      </w:r>
      <w:r w:rsidR="00814CA6">
        <w:rPr>
          <w:b/>
          <w:sz w:val="30"/>
          <w:szCs w:val="30"/>
        </w:rPr>
        <w:t>about</w:t>
      </w:r>
      <w:r w:rsidRPr="00932021">
        <w:rPr>
          <w:b/>
          <w:sz w:val="30"/>
          <w:szCs w:val="30"/>
        </w:rPr>
        <w:t xml:space="preserve"> the words ____________ mother is not __________.</w:t>
      </w:r>
    </w:p>
    <w:p w:rsidR="00932021" w:rsidRPr="00DB673E" w:rsidRDefault="00932021" w:rsidP="00932021">
      <w:pPr>
        <w:pStyle w:val="NoSpacing"/>
        <w:rPr>
          <w:b/>
          <w:sz w:val="28"/>
          <w:szCs w:val="28"/>
        </w:rPr>
      </w:pPr>
      <w:r w:rsidRPr="00DB673E">
        <w:rPr>
          <w:b/>
          <w:i/>
          <w:sz w:val="28"/>
          <w:szCs w:val="28"/>
        </w:rPr>
        <w:lastRenderedPageBreak/>
        <w:t>Latin Alive!</w:t>
      </w:r>
      <w:r w:rsidRPr="00DB673E">
        <w:rPr>
          <w:b/>
          <w:sz w:val="28"/>
          <w:szCs w:val="28"/>
        </w:rPr>
        <w:t xml:space="preserve"> </w:t>
      </w:r>
      <w:r>
        <w:rPr>
          <w:b/>
          <w:sz w:val="28"/>
          <w:szCs w:val="28"/>
        </w:rPr>
        <w:t>Review</w:t>
      </w:r>
      <w:r>
        <w:rPr>
          <w:b/>
          <w:sz w:val="28"/>
          <w:szCs w:val="28"/>
        </w:rPr>
        <w:tab/>
      </w:r>
      <w:r w:rsidRPr="00DB673E">
        <w:rPr>
          <w:b/>
          <w:sz w:val="28"/>
          <w:szCs w:val="28"/>
        </w:rPr>
        <w:tab/>
      </w:r>
      <w:r w:rsidRPr="00DB673E">
        <w:rPr>
          <w:b/>
          <w:sz w:val="28"/>
          <w:szCs w:val="28"/>
        </w:rPr>
        <w:tab/>
      </w:r>
      <w:r>
        <w:rPr>
          <w:b/>
          <w:sz w:val="28"/>
          <w:szCs w:val="28"/>
        </w:rPr>
        <w:tab/>
      </w:r>
      <w:r w:rsidRPr="00DB673E">
        <w:rPr>
          <w:b/>
          <w:sz w:val="28"/>
          <w:szCs w:val="28"/>
        </w:rPr>
        <w:t>Name _______________________</w:t>
      </w:r>
    </w:p>
    <w:p w:rsidR="00932021" w:rsidRPr="00DB673E" w:rsidRDefault="00932021" w:rsidP="00932021">
      <w:pPr>
        <w:pStyle w:val="NoSpacing"/>
        <w:rPr>
          <w:b/>
          <w:i/>
          <w:sz w:val="28"/>
          <w:szCs w:val="28"/>
        </w:rPr>
      </w:pPr>
      <w:r w:rsidRPr="00DB673E">
        <w:rPr>
          <w:b/>
          <w:sz w:val="28"/>
          <w:szCs w:val="28"/>
        </w:rPr>
        <w:t>Tuesday</w:t>
      </w:r>
      <w:r w:rsidRPr="00DB673E">
        <w:rPr>
          <w:b/>
          <w:sz w:val="28"/>
          <w:szCs w:val="28"/>
        </w:rPr>
        <w:tab/>
      </w:r>
      <w:r w:rsidRPr="00DB673E">
        <w:rPr>
          <w:b/>
          <w:sz w:val="28"/>
          <w:szCs w:val="28"/>
        </w:rPr>
        <w:tab/>
      </w:r>
      <w:r w:rsidRPr="00DB673E">
        <w:rPr>
          <w:b/>
          <w:sz w:val="28"/>
          <w:szCs w:val="28"/>
        </w:rPr>
        <w:tab/>
      </w:r>
      <w:r w:rsidRPr="00DB673E">
        <w:rPr>
          <w:b/>
          <w:sz w:val="28"/>
          <w:szCs w:val="28"/>
        </w:rPr>
        <w:tab/>
      </w:r>
      <w:r w:rsidRPr="00DB673E">
        <w:rPr>
          <w:b/>
          <w:sz w:val="28"/>
          <w:szCs w:val="28"/>
        </w:rPr>
        <w:tab/>
      </w:r>
      <w:r w:rsidRPr="00DB673E">
        <w:rPr>
          <w:b/>
          <w:sz w:val="28"/>
          <w:szCs w:val="28"/>
        </w:rPr>
        <w:tab/>
        <w:t>Date ______________Period ____</w:t>
      </w:r>
    </w:p>
    <w:p w:rsidR="00932021" w:rsidRDefault="00932021" w:rsidP="00932021">
      <w:pPr>
        <w:pStyle w:val="NoSpacing"/>
        <w:rPr>
          <w:rFonts w:cs="Times New Roman"/>
          <w:b/>
          <w:i/>
          <w:sz w:val="32"/>
          <w:szCs w:val="32"/>
        </w:rPr>
        <w:sectPr w:rsidR="00932021" w:rsidSect="00DB673E">
          <w:type w:val="continuous"/>
          <w:pgSz w:w="12240" w:h="15840"/>
          <w:pgMar w:top="1440" w:right="1440" w:bottom="1440" w:left="1440" w:header="720" w:footer="720" w:gutter="0"/>
          <w:cols w:space="720"/>
          <w:docGrid w:linePitch="360"/>
        </w:sectPr>
      </w:pPr>
    </w:p>
    <w:p w:rsidR="00932021" w:rsidRPr="006C176C" w:rsidRDefault="00932021" w:rsidP="00932021">
      <w:pPr>
        <w:pStyle w:val="NoSpacing"/>
        <w:rPr>
          <w:rFonts w:cs="Times New Roman"/>
          <w:b/>
          <w:i/>
          <w:sz w:val="24"/>
          <w:szCs w:val="24"/>
        </w:rPr>
      </w:pPr>
      <w:r w:rsidRPr="006C176C">
        <w:rPr>
          <w:rFonts w:cs="Times New Roman"/>
          <w:b/>
          <w:i/>
          <w:sz w:val="24"/>
          <w:szCs w:val="24"/>
        </w:rPr>
        <w:lastRenderedPageBreak/>
        <w:t>verbum, ‎-ī, n. - word</w:t>
      </w:r>
    </w:p>
    <w:p w:rsidR="00932021" w:rsidRPr="006C176C" w:rsidRDefault="00932021" w:rsidP="00932021">
      <w:pPr>
        <w:pStyle w:val="NoSpacing"/>
        <w:rPr>
          <w:rFonts w:cs="Times New Roman"/>
          <w:b/>
          <w:i/>
          <w:sz w:val="24"/>
          <w:szCs w:val="24"/>
        </w:rPr>
      </w:pPr>
      <w:r w:rsidRPr="006C176C">
        <w:rPr>
          <w:rFonts w:cs="Times New Roman"/>
          <w:b/>
          <w:i/>
          <w:sz w:val="24"/>
          <w:szCs w:val="24"/>
        </w:rPr>
        <w:t>saepe – often</w:t>
      </w:r>
    </w:p>
    <w:p w:rsidR="00932021" w:rsidRPr="006C176C" w:rsidRDefault="00932021" w:rsidP="00932021">
      <w:pPr>
        <w:pStyle w:val="NoSpacing"/>
        <w:rPr>
          <w:rFonts w:cs="Times New Roman"/>
          <w:b/>
          <w:i/>
          <w:sz w:val="24"/>
          <w:szCs w:val="24"/>
        </w:rPr>
      </w:pPr>
      <w:r w:rsidRPr="006C176C">
        <w:rPr>
          <w:rFonts w:cs="Times New Roman"/>
          <w:b/>
          <w:i/>
          <w:sz w:val="24"/>
          <w:szCs w:val="24"/>
        </w:rPr>
        <w:t>via, -ae f. –road, way</w:t>
      </w:r>
    </w:p>
    <w:p w:rsidR="00932021" w:rsidRPr="006C176C" w:rsidRDefault="00932021" w:rsidP="00932021">
      <w:pPr>
        <w:pStyle w:val="NoSpacing"/>
        <w:rPr>
          <w:rFonts w:cs="Times New Roman"/>
          <w:b/>
          <w:i/>
          <w:sz w:val="24"/>
          <w:szCs w:val="24"/>
        </w:rPr>
      </w:pPr>
      <w:r w:rsidRPr="006C176C">
        <w:rPr>
          <w:rFonts w:cs="Times New Roman"/>
          <w:b/>
          <w:i/>
          <w:sz w:val="24"/>
          <w:szCs w:val="24"/>
        </w:rPr>
        <w:lastRenderedPageBreak/>
        <w:t>subitō - suddenly</w:t>
      </w:r>
    </w:p>
    <w:p w:rsidR="00932021" w:rsidRPr="006C176C" w:rsidRDefault="00932021" w:rsidP="00932021">
      <w:pPr>
        <w:pStyle w:val="NoSpacing"/>
        <w:rPr>
          <w:rFonts w:cs="Times New Roman"/>
          <w:b/>
          <w:i/>
          <w:sz w:val="24"/>
          <w:szCs w:val="24"/>
        </w:rPr>
      </w:pPr>
      <w:r w:rsidRPr="006C176C">
        <w:rPr>
          <w:rFonts w:cs="Times New Roman"/>
          <w:b/>
          <w:i/>
          <w:sz w:val="24"/>
          <w:szCs w:val="24"/>
        </w:rPr>
        <w:t>rota, ‎-ae  f – wheel</w:t>
      </w:r>
    </w:p>
    <w:p w:rsidR="00932021" w:rsidRPr="006C176C" w:rsidRDefault="00932021" w:rsidP="00932021">
      <w:pPr>
        <w:pStyle w:val="NoSpacing"/>
        <w:rPr>
          <w:rFonts w:cs="Times New Roman"/>
          <w:b/>
          <w:i/>
          <w:sz w:val="24"/>
          <w:szCs w:val="24"/>
        </w:rPr>
      </w:pPr>
      <w:r w:rsidRPr="006C176C">
        <w:rPr>
          <w:rFonts w:cs="Times New Roman"/>
          <w:b/>
          <w:i/>
          <w:sz w:val="24"/>
          <w:szCs w:val="24"/>
        </w:rPr>
        <w:t>forum, -ī, n. ‎- forum, marketplace</w:t>
      </w:r>
    </w:p>
    <w:p w:rsidR="00932021" w:rsidRDefault="00932021" w:rsidP="00932021">
      <w:pPr>
        <w:pStyle w:val="NoSpacing"/>
        <w:rPr>
          <w:rFonts w:cs="Times New Roman"/>
          <w:b/>
          <w:i/>
          <w:sz w:val="32"/>
          <w:szCs w:val="32"/>
        </w:rPr>
        <w:sectPr w:rsidR="00932021" w:rsidSect="00573F16">
          <w:type w:val="continuous"/>
          <w:pgSz w:w="12240" w:h="15840"/>
          <w:pgMar w:top="1440" w:right="1440" w:bottom="1440" w:left="1440" w:header="720" w:footer="720" w:gutter="0"/>
          <w:cols w:num="2" w:space="720"/>
          <w:docGrid w:linePitch="360"/>
        </w:sectPr>
      </w:pPr>
    </w:p>
    <w:p w:rsidR="00932021" w:rsidRPr="00932021" w:rsidRDefault="00932021" w:rsidP="00932021">
      <w:pPr>
        <w:pStyle w:val="NoSpacing"/>
        <w:rPr>
          <w:rFonts w:cs="Times New Roman"/>
          <w:b/>
          <w:i/>
          <w:sz w:val="28"/>
          <w:szCs w:val="28"/>
        </w:rPr>
      </w:pPr>
      <w:r w:rsidRPr="00932021">
        <w:rPr>
          <w:rFonts w:cs="Times New Roman"/>
          <w:b/>
          <w:i/>
          <w:sz w:val="28"/>
          <w:szCs w:val="28"/>
        </w:rPr>
        <w:lastRenderedPageBreak/>
        <w:t>(1) Puer nōn est laetus. In viā ad oppidum familia est. In carrō familiae, dē Sāturnālibus cantant. Subitō, rota dextra ā carrō ad rīpam currit. (2) Equus saltat sed nunc nōn currit. Ubi pater īram habet, saepe verba mala dīcit. (3) Nunc īram habet et verba patris familiam terrent. Rota lībera quoque est vulnerāta. (4) Pater dīcit, “Sine bonā rotā dōna Sāturnālibus nōn  vidēbitis . Mox carrus c</w:t>
      </w:r>
      <w:r w:rsidR="00D2218D">
        <w:rPr>
          <w:rFonts w:cs="Times New Roman"/>
          <w:b/>
          <w:i/>
          <w:sz w:val="28"/>
          <w:szCs w:val="28"/>
        </w:rPr>
        <w:t>ā</w:t>
      </w:r>
      <w:r w:rsidRPr="00932021">
        <w:rPr>
          <w:rFonts w:cs="Times New Roman"/>
          <w:b/>
          <w:i/>
          <w:sz w:val="28"/>
          <w:szCs w:val="28"/>
        </w:rPr>
        <w:t>rus lēgātī est prope carrum familiae. (5) Lēgātus rogat, “Petitisne carrō rotam bonam?” Pater dīcit, “Petimus rotam.” Scrība lēgātī rotam bonam in humō prope carrum familiae p</w:t>
      </w:r>
      <w:r w:rsidR="000576E4">
        <w:rPr>
          <w:rFonts w:cs="Times New Roman"/>
          <w:b/>
          <w:i/>
          <w:sz w:val="28"/>
          <w:szCs w:val="28"/>
        </w:rPr>
        <w:t>ō</w:t>
      </w:r>
      <w:r w:rsidRPr="00932021">
        <w:rPr>
          <w:rFonts w:cs="Times New Roman"/>
          <w:b/>
          <w:i/>
          <w:sz w:val="28"/>
          <w:szCs w:val="28"/>
        </w:rPr>
        <w:t>nit.  (6) Cum gratiā pater et puer rotam spectant. Cum verbīs multīs et malīs, in carrum familiae rotam p</w:t>
      </w:r>
      <w:r w:rsidR="00420E65">
        <w:rPr>
          <w:rFonts w:cs="Times New Roman"/>
          <w:b/>
          <w:i/>
          <w:sz w:val="28"/>
          <w:szCs w:val="28"/>
        </w:rPr>
        <w:t>ō</w:t>
      </w:r>
      <w:r w:rsidRPr="00932021">
        <w:rPr>
          <w:rFonts w:cs="Times New Roman"/>
          <w:b/>
          <w:i/>
          <w:sz w:val="28"/>
          <w:szCs w:val="28"/>
        </w:rPr>
        <w:t>nunt. (7) Iter ad forum dōnīs est vīvum. Mater dē verbīs puerī nōn est laeta.</w:t>
      </w:r>
    </w:p>
    <w:p w:rsidR="00932021" w:rsidRPr="00932021" w:rsidRDefault="00932021" w:rsidP="00932021">
      <w:pPr>
        <w:pStyle w:val="NoSpacing"/>
        <w:rPr>
          <w:rFonts w:cs="Times New Roman"/>
          <w:b/>
          <w:sz w:val="28"/>
          <w:szCs w:val="28"/>
        </w:rPr>
      </w:pPr>
      <w:r w:rsidRPr="00932021">
        <w:rPr>
          <w:rFonts w:cs="Times New Roman"/>
          <w:b/>
          <w:sz w:val="28"/>
          <w:szCs w:val="28"/>
        </w:rPr>
        <w:t>Answer in English. Include any modifiers.</w:t>
      </w:r>
    </w:p>
    <w:p w:rsidR="00932021" w:rsidRPr="00932021" w:rsidRDefault="00932021" w:rsidP="00932021">
      <w:pPr>
        <w:pStyle w:val="NoSpacing"/>
        <w:numPr>
          <w:ilvl w:val="0"/>
          <w:numId w:val="26"/>
        </w:numPr>
        <w:rPr>
          <w:b/>
          <w:sz w:val="30"/>
          <w:szCs w:val="30"/>
        </w:rPr>
      </w:pPr>
      <w:r w:rsidRPr="00932021">
        <w:rPr>
          <w:b/>
          <w:sz w:val="30"/>
          <w:szCs w:val="30"/>
        </w:rPr>
        <w:t>In (1), in the wagon ______________, they sing ________ Saturnalia.</w:t>
      </w:r>
    </w:p>
    <w:p w:rsidR="00932021" w:rsidRPr="00932021" w:rsidRDefault="00932021" w:rsidP="00932021">
      <w:pPr>
        <w:pStyle w:val="NoSpacing"/>
        <w:numPr>
          <w:ilvl w:val="0"/>
          <w:numId w:val="26"/>
        </w:numPr>
        <w:rPr>
          <w:b/>
          <w:sz w:val="30"/>
          <w:szCs w:val="30"/>
        </w:rPr>
      </w:pPr>
      <w:r w:rsidRPr="00932021">
        <w:rPr>
          <w:b/>
          <w:sz w:val="30"/>
          <w:szCs w:val="30"/>
        </w:rPr>
        <w:t>In (1), the right wheel runs ________ the wagon _______ the shore.</w:t>
      </w:r>
    </w:p>
    <w:p w:rsidR="00932021" w:rsidRPr="00932021" w:rsidRDefault="00932021" w:rsidP="00932021">
      <w:pPr>
        <w:pStyle w:val="NoSpacing"/>
        <w:numPr>
          <w:ilvl w:val="0"/>
          <w:numId w:val="26"/>
        </w:numPr>
        <w:rPr>
          <w:b/>
          <w:sz w:val="30"/>
          <w:szCs w:val="30"/>
        </w:rPr>
      </w:pPr>
      <w:r w:rsidRPr="00932021">
        <w:rPr>
          <w:b/>
          <w:sz w:val="30"/>
          <w:szCs w:val="30"/>
        </w:rPr>
        <w:t xml:space="preserve">In (2), the horse leaps but does not __________. </w:t>
      </w:r>
    </w:p>
    <w:p w:rsidR="00932021" w:rsidRPr="00932021" w:rsidRDefault="00932021" w:rsidP="00932021">
      <w:pPr>
        <w:pStyle w:val="NoSpacing"/>
        <w:numPr>
          <w:ilvl w:val="0"/>
          <w:numId w:val="26"/>
        </w:numPr>
        <w:rPr>
          <w:b/>
          <w:sz w:val="30"/>
          <w:szCs w:val="30"/>
        </w:rPr>
      </w:pPr>
      <w:r w:rsidRPr="00932021">
        <w:rPr>
          <w:b/>
          <w:sz w:val="30"/>
          <w:szCs w:val="30"/>
        </w:rPr>
        <w:t>In (2), when ________ has anger, he often says _______  ______.</w:t>
      </w:r>
    </w:p>
    <w:p w:rsidR="00932021" w:rsidRPr="00932021" w:rsidRDefault="00932021" w:rsidP="00932021">
      <w:pPr>
        <w:pStyle w:val="NoSpacing"/>
        <w:numPr>
          <w:ilvl w:val="0"/>
          <w:numId w:val="26"/>
        </w:numPr>
        <w:rPr>
          <w:b/>
          <w:sz w:val="30"/>
          <w:szCs w:val="30"/>
        </w:rPr>
      </w:pPr>
      <w:r w:rsidRPr="00932021">
        <w:rPr>
          <w:b/>
          <w:sz w:val="30"/>
          <w:szCs w:val="30"/>
        </w:rPr>
        <w:t>In (3), the words of father ______________ the family.</w:t>
      </w:r>
    </w:p>
    <w:p w:rsidR="00932021" w:rsidRPr="00932021" w:rsidRDefault="00932021" w:rsidP="00932021">
      <w:pPr>
        <w:pStyle w:val="NoSpacing"/>
        <w:numPr>
          <w:ilvl w:val="0"/>
          <w:numId w:val="26"/>
        </w:numPr>
        <w:rPr>
          <w:b/>
          <w:sz w:val="30"/>
          <w:szCs w:val="30"/>
        </w:rPr>
      </w:pPr>
      <w:r w:rsidRPr="00932021">
        <w:rPr>
          <w:b/>
          <w:sz w:val="30"/>
          <w:szCs w:val="30"/>
        </w:rPr>
        <w:t>In (3), the ________ wheel is also ______________.</w:t>
      </w:r>
    </w:p>
    <w:p w:rsidR="00932021" w:rsidRPr="00932021" w:rsidRDefault="00932021" w:rsidP="00932021">
      <w:pPr>
        <w:pStyle w:val="NoSpacing"/>
        <w:numPr>
          <w:ilvl w:val="0"/>
          <w:numId w:val="26"/>
        </w:numPr>
        <w:rPr>
          <w:b/>
          <w:sz w:val="30"/>
          <w:szCs w:val="30"/>
        </w:rPr>
      </w:pPr>
      <w:r w:rsidRPr="00932021">
        <w:rPr>
          <w:b/>
          <w:sz w:val="30"/>
          <w:szCs w:val="30"/>
        </w:rPr>
        <w:t>In (4), _________ a good wheel you _______ not see _________ for Saturnalia.</w:t>
      </w:r>
    </w:p>
    <w:p w:rsidR="00932021" w:rsidRPr="00932021" w:rsidRDefault="00932021" w:rsidP="00932021">
      <w:pPr>
        <w:pStyle w:val="NoSpacing"/>
        <w:numPr>
          <w:ilvl w:val="0"/>
          <w:numId w:val="26"/>
        </w:numPr>
        <w:rPr>
          <w:b/>
          <w:sz w:val="30"/>
          <w:szCs w:val="30"/>
        </w:rPr>
      </w:pPr>
      <w:r w:rsidRPr="00932021">
        <w:rPr>
          <w:b/>
          <w:sz w:val="30"/>
          <w:szCs w:val="30"/>
        </w:rPr>
        <w:t>In (4), what kind of chariot does the officer have?</w:t>
      </w:r>
    </w:p>
    <w:p w:rsidR="00932021" w:rsidRPr="00932021" w:rsidRDefault="00932021" w:rsidP="00932021">
      <w:pPr>
        <w:pStyle w:val="NoSpacing"/>
        <w:numPr>
          <w:ilvl w:val="0"/>
          <w:numId w:val="26"/>
        </w:numPr>
        <w:rPr>
          <w:b/>
          <w:sz w:val="30"/>
          <w:szCs w:val="30"/>
        </w:rPr>
      </w:pPr>
      <w:r w:rsidRPr="00932021">
        <w:rPr>
          <w:b/>
          <w:sz w:val="30"/>
          <w:szCs w:val="30"/>
        </w:rPr>
        <w:t>In (5), the officer asks, “Do you seek a _________ wheel _______      ___________.</w:t>
      </w:r>
    </w:p>
    <w:p w:rsidR="00932021" w:rsidRPr="00932021" w:rsidRDefault="00932021" w:rsidP="00932021">
      <w:pPr>
        <w:pStyle w:val="NoSpacing"/>
        <w:numPr>
          <w:ilvl w:val="0"/>
          <w:numId w:val="26"/>
        </w:numPr>
        <w:rPr>
          <w:b/>
          <w:sz w:val="30"/>
          <w:szCs w:val="30"/>
        </w:rPr>
      </w:pPr>
      <w:r w:rsidRPr="00932021">
        <w:rPr>
          <w:b/>
          <w:sz w:val="30"/>
          <w:szCs w:val="30"/>
        </w:rPr>
        <w:t>In (5), father says, “__________ seek a _________.”</w:t>
      </w:r>
    </w:p>
    <w:p w:rsidR="00932021" w:rsidRPr="00932021" w:rsidRDefault="00932021" w:rsidP="00932021">
      <w:pPr>
        <w:pStyle w:val="NoSpacing"/>
        <w:numPr>
          <w:ilvl w:val="0"/>
          <w:numId w:val="26"/>
        </w:numPr>
        <w:rPr>
          <w:b/>
          <w:sz w:val="30"/>
          <w:szCs w:val="30"/>
        </w:rPr>
      </w:pPr>
      <w:r w:rsidRPr="00932021">
        <w:rPr>
          <w:b/>
          <w:sz w:val="30"/>
          <w:szCs w:val="30"/>
        </w:rPr>
        <w:t xml:space="preserve">In (5), ________ of the officer _________ a good _________ in the ground _________ the wagon of the family. </w:t>
      </w:r>
    </w:p>
    <w:p w:rsidR="00932021" w:rsidRPr="00932021" w:rsidRDefault="00932021" w:rsidP="00932021">
      <w:pPr>
        <w:pStyle w:val="NoSpacing"/>
        <w:numPr>
          <w:ilvl w:val="0"/>
          <w:numId w:val="26"/>
        </w:numPr>
        <w:rPr>
          <w:b/>
          <w:sz w:val="30"/>
          <w:szCs w:val="30"/>
        </w:rPr>
      </w:pPr>
      <w:r w:rsidRPr="00932021">
        <w:rPr>
          <w:b/>
          <w:sz w:val="30"/>
          <w:szCs w:val="30"/>
        </w:rPr>
        <w:t>In (6),  with _______ father and _______ look at the _______.</w:t>
      </w:r>
    </w:p>
    <w:p w:rsidR="00932021" w:rsidRPr="00932021" w:rsidRDefault="00932021" w:rsidP="00932021">
      <w:pPr>
        <w:pStyle w:val="NoSpacing"/>
        <w:numPr>
          <w:ilvl w:val="0"/>
          <w:numId w:val="26"/>
        </w:numPr>
        <w:rPr>
          <w:b/>
          <w:sz w:val="30"/>
          <w:szCs w:val="30"/>
        </w:rPr>
      </w:pPr>
      <w:r w:rsidRPr="00932021">
        <w:rPr>
          <w:b/>
          <w:sz w:val="30"/>
          <w:szCs w:val="30"/>
        </w:rPr>
        <w:t>In (6), with what kind of words do they put the wheel onto the wagon?</w:t>
      </w:r>
    </w:p>
    <w:p w:rsidR="00932021" w:rsidRPr="00932021" w:rsidRDefault="00932021" w:rsidP="00932021">
      <w:pPr>
        <w:pStyle w:val="NoSpacing"/>
        <w:numPr>
          <w:ilvl w:val="0"/>
          <w:numId w:val="26"/>
        </w:numPr>
        <w:rPr>
          <w:b/>
          <w:sz w:val="30"/>
          <w:szCs w:val="30"/>
        </w:rPr>
      </w:pPr>
      <w:r w:rsidRPr="00932021">
        <w:rPr>
          <w:b/>
          <w:sz w:val="30"/>
          <w:szCs w:val="30"/>
        </w:rPr>
        <w:t>In (7), the __________ to the forum _____ gifts is alive.</w:t>
      </w:r>
    </w:p>
    <w:p w:rsidR="00DB2F39" w:rsidRPr="00932021" w:rsidRDefault="00932021" w:rsidP="007C5E81">
      <w:pPr>
        <w:pStyle w:val="NoSpacing"/>
        <w:numPr>
          <w:ilvl w:val="0"/>
          <w:numId w:val="26"/>
        </w:numPr>
        <w:rPr>
          <w:b/>
          <w:i/>
          <w:sz w:val="32"/>
          <w:szCs w:val="32"/>
        </w:rPr>
      </w:pPr>
      <w:r w:rsidRPr="00932021">
        <w:rPr>
          <w:b/>
          <w:sz w:val="30"/>
          <w:szCs w:val="30"/>
        </w:rPr>
        <w:t xml:space="preserve">In (7), </w:t>
      </w:r>
      <w:r w:rsidR="00814CA6">
        <w:rPr>
          <w:b/>
          <w:sz w:val="30"/>
          <w:szCs w:val="30"/>
        </w:rPr>
        <w:t>about</w:t>
      </w:r>
      <w:r w:rsidRPr="00932021">
        <w:rPr>
          <w:b/>
          <w:sz w:val="30"/>
          <w:szCs w:val="30"/>
        </w:rPr>
        <w:t xml:space="preserve"> the words ____________ mother is not </w:t>
      </w:r>
      <w:r w:rsidR="00814CA6">
        <w:rPr>
          <w:b/>
          <w:sz w:val="30"/>
          <w:szCs w:val="30"/>
        </w:rPr>
        <w:t>____</w:t>
      </w:r>
      <w:r w:rsidRPr="00932021">
        <w:rPr>
          <w:b/>
          <w:sz w:val="30"/>
          <w:szCs w:val="30"/>
        </w:rPr>
        <w:t>_____.</w:t>
      </w:r>
    </w:p>
    <w:sectPr w:rsidR="00DB2F39" w:rsidRPr="00932021" w:rsidSect="00DB67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EDB"/>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4F98"/>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2">
    <w:nsid w:val="03E35959"/>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3">
    <w:nsid w:val="04363D83"/>
    <w:multiLevelType w:val="hybridMultilevel"/>
    <w:tmpl w:val="DF20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8D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5">
    <w:nsid w:val="1C1F0211"/>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6">
    <w:nsid w:val="27663F12"/>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7">
    <w:nsid w:val="2A647053"/>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8">
    <w:nsid w:val="2B28462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9">
    <w:nsid w:val="2D607B09"/>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70384"/>
    <w:multiLevelType w:val="hybridMultilevel"/>
    <w:tmpl w:val="A2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0288B"/>
    <w:multiLevelType w:val="hybridMultilevel"/>
    <w:tmpl w:val="887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73080"/>
    <w:multiLevelType w:val="hybridMultilevel"/>
    <w:tmpl w:val="6ED41486"/>
    <w:lvl w:ilvl="0" w:tplc="F774A5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A5F2B"/>
    <w:multiLevelType w:val="hybridMultilevel"/>
    <w:tmpl w:val="0E6A6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616F4"/>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15">
    <w:nsid w:val="51F730C6"/>
    <w:multiLevelType w:val="hybridMultilevel"/>
    <w:tmpl w:val="A48C134A"/>
    <w:lvl w:ilvl="0" w:tplc="16F2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0E46A2"/>
    <w:multiLevelType w:val="hybridMultilevel"/>
    <w:tmpl w:val="6EA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75184"/>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6512D"/>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19">
    <w:nsid w:val="5F767355"/>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20">
    <w:nsid w:val="696C2748"/>
    <w:multiLevelType w:val="hybridMultilevel"/>
    <w:tmpl w:val="A48C134A"/>
    <w:lvl w:ilvl="0" w:tplc="16F2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B226EB"/>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567E4"/>
    <w:multiLevelType w:val="hybridMultilevel"/>
    <w:tmpl w:val="DF20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85192"/>
    <w:multiLevelType w:val="hybridMultilevel"/>
    <w:tmpl w:val="705C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EC3ED0"/>
    <w:multiLevelType w:val="hybridMultilevel"/>
    <w:tmpl w:val="135C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C4B23"/>
    <w:multiLevelType w:val="hybridMultilevel"/>
    <w:tmpl w:val="B5027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9"/>
  </w:num>
  <w:num w:numId="4">
    <w:abstractNumId w:val="1"/>
  </w:num>
  <w:num w:numId="5">
    <w:abstractNumId w:val="25"/>
  </w:num>
  <w:num w:numId="6">
    <w:abstractNumId w:val="18"/>
  </w:num>
  <w:num w:numId="7">
    <w:abstractNumId w:val="16"/>
  </w:num>
  <w:num w:numId="8">
    <w:abstractNumId w:val="8"/>
  </w:num>
  <w:num w:numId="9">
    <w:abstractNumId w:val="4"/>
  </w:num>
  <w:num w:numId="10">
    <w:abstractNumId w:val="14"/>
  </w:num>
  <w:num w:numId="11">
    <w:abstractNumId w:val="2"/>
  </w:num>
  <w:num w:numId="12">
    <w:abstractNumId w:val="7"/>
  </w:num>
  <w:num w:numId="13">
    <w:abstractNumId w:val="13"/>
  </w:num>
  <w:num w:numId="14">
    <w:abstractNumId w:val="12"/>
  </w:num>
  <w:num w:numId="15">
    <w:abstractNumId w:val="21"/>
  </w:num>
  <w:num w:numId="16">
    <w:abstractNumId w:val="17"/>
  </w:num>
  <w:num w:numId="17">
    <w:abstractNumId w:val="10"/>
  </w:num>
  <w:num w:numId="18">
    <w:abstractNumId w:val="9"/>
  </w:num>
  <w:num w:numId="19">
    <w:abstractNumId w:val="0"/>
  </w:num>
  <w:num w:numId="20">
    <w:abstractNumId w:val="24"/>
  </w:num>
  <w:num w:numId="21">
    <w:abstractNumId w:val="23"/>
  </w:num>
  <w:num w:numId="22">
    <w:abstractNumId w:val="11"/>
  </w:num>
  <w:num w:numId="23">
    <w:abstractNumId w:val="15"/>
  </w:num>
  <w:num w:numId="24">
    <w:abstractNumId w:val="20"/>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F"/>
    <w:rsid w:val="00003FE1"/>
    <w:rsid w:val="00032EFA"/>
    <w:rsid w:val="0003735C"/>
    <w:rsid w:val="00040B19"/>
    <w:rsid w:val="00054A39"/>
    <w:rsid w:val="000576E4"/>
    <w:rsid w:val="00070A4A"/>
    <w:rsid w:val="000745C9"/>
    <w:rsid w:val="00080F85"/>
    <w:rsid w:val="00092176"/>
    <w:rsid w:val="000C5A1D"/>
    <w:rsid w:val="000C660E"/>
    <w:rsid w:val="001126A3"/>
    <w:rsid w:val="001335B4"/>
    <w:rsid w:val="00190B5B"/>
    <w:rsid w:val="001943F7"/>
    <w:rsid w:val="00197174"/>
    <w:rsid w:val="001B452A"/>
    <w:rsid w:val="001B4D35"/>
    <w:rsid w:val="001C3DC2"/>
    <w:rsid w:val="001E0349"/>
    <w:rsid w:val="001F6118"/>
    <w:rsid w:val="00205F0B"/>
    <w:rsid w:val="0021270A"/>
    <w:rsid w:val="00222A77"/>
    <w:rsid w:val="00232401"/>
    <w:rsid w:val="0023508A"/>
    <w:rsid w:val="00246FC6"/>
    <w:rsid w:val="00273718"/>
    <w:rsid w:val="002831E2"/>
    <w:rsid w:val="0028411E"/>
    <w:rsid w:val="0029550C"/>
    <w:rsid w:val="002B1E93"/>
    <w:rsid w:val="002D2321"/>
    <w:rsid w:val="002E6DE3"/>
    <w:rsid w:val="002F04BD"/>
    <w:rsid w:val="002F5191"/>
    <w:rsid w:val="002F65D0"/>
    <w:rsid w:val="00324F25"/>
    <w:rsid w:val="0034367B"/>
    <w:rsid w:val="00356104"/>
    <w:rsid w:val="00361435"/>
    <w:rsid w:val="003653A3"/>
    <w:rsid w:val="003864F8"/>
    <w:rsid w:val="003A684E"/>
    <w:rsid w:val="003B2822"/>
    <w:rsid w:val="003D0345"/>
    <w:rsid w:val="003F14C8"/>
    <w:rsid w:val="00412CAE"/>
    <w:rsid w:val="00420E65"/>
    <w:rsid w:val="00423E04"/>
    <w:rsid w:val="00433C14"/>
    <w:rsid w:val="00445D66"/>
    <w:rsid w:val="00447345"/>
    <w:rsid w:val="004855D7"/>
    <w:rsid w:val="004B6893"/>
    <w:rsid w:val="004C029A"/>
    <w:rsid w:val="004C5DAF"/>
    <w:rsid w:val="004D121D"/>
    <w:rsid w:val="004F0FBE"/>
    <w:rsid w:val="00503F76"/>
    <w:rsid w:val="005227C8"/>
    <w:rsid w:val="00530F90"/>
    <w:rsid w:val="00533100"/>
    <w:rsid w:val="0054717F"/>
    <w:rsid w:val="00547F10"/>
    <w:rsid w:val="005641DE"/>
    <w:rsid w:val="00573F16"/>
    <w:rsid w:val="005C1400"/>
    <w:rsid w:val="005C5F9C"/>
    <w:rsid w:val="005D55F3"/>
    <w:rsid w:val="005E5406"/>
    <w:rsid w:val="005F0EB8"/>
    <w:rsid w:val="005F7C29"/>
    <w:rsid w:val="0061672D"/>
    <w:rsid w:val="00644714"/>
    <w:rsid w:val="0066434F"/>
    <w:rsid w:val="006659DD"/>
    <w:rsid w:val="00684EFE"/>
    <w:rsid w:val="006908EE"/>
    <w:rsid w:val="006A1DB4"/>
    <w:rsid w:val="006C176C"/>
    <w:rsid w:val="006C3C10"/>
    <w:rsid w:val="006D533C"/>
    <w:rsid w:val="006F21ED"/>
    <w:rsid w:val="006F565E"/>
    <w:rsid w:val="007063DD"/>
    <w:rsid w:val="0071389D"/>
    <w:rsid w:val="00730989"/>
    <w:rsid w:val="00730FCB"/>
    <w:rsid w:val="00772435"/>
    <w:rsid w:val="00782CFC"/>
    <w:rsid w:val="007946BF"/>
    <w:rsid w:val="007A49D5"/>
    <w:rsid w:val="007B6AE4"/>
    <w:rsid w:val="007C5E81"/>
    <w:rsid w:val="007E6ECF"/>
    <w:rsid w:val="007E7922"/>
    <w:rsid w:val="008036DF"/>
    <w:rsid w:val="008123E4"/>
    <w:rsid w:val="00814CA6"/>
    <w:rsid w:val="00816660"/>
    <w:rsid w:val="008225FF"/>
    <w:rsid w:val="0082703E"/>
    <w:rsid w:val="008465D0"/>
    <w:rsid w:val="00857378"/>
    <w:rsid w:val="0086307B"/>
    <w:rsid w:val="00877C3E"/>
    <w:rsid w:val="0089223E"/>
    <w:rsid w:val="0089327D"/>
    <w:rsid w:val="00895261"/>
    <w:rsid w:val="008A484D"/>
    <w:rsid w:val="008B004F"/>
    <w:rsid w:val="008B31D3"/>
    <w:rsid w:val="008B52A9"/>
    <w:rsid w:val="008B540D"/>
    <w:rsid w:val="008D01BD"/>
    <w:rsid w:val="008F1431"/>
    <w:rsid w:val="008F64B9"/>
    <w:rsid w:val="00932021"/>
    <w:rsid w:val="0093322F"/>
    <w:rsid w:val="00941BC6"/>
    <w:rsid w:val="00942D0B"/>
    <w:rsid w:val="009439BE"/>
    <w:rsid w:val="0095751A"/>
    <w:rsid w:val="0096492E"/>
    <w:rsid w:val="00970093"/>
    <w:rsid w:val="00990D97"/>
    <w:rsid w:val="009962A3"/>
    <w:rsid w:val="009B2B83"/>
    <w:rsid w:val="009D67E6"/>
    <w:rsid w:val="009D68E8"/>
    <w:rsid w:val="009F467E"/>
    <w:rsid w:val="00A03FB1"/>
    <w:rsid w:val="00A07792"/>
    <w:rsid w:val="00A22612"/>
    <w:rsid w:val="00A36119"/>
    <w:rsid w:val="00A44401"/>
    <w:rsid w:val="00A47086"/>
    <w:rsid w:val="00A47A9E"/>
    <w:rsid w:val="00A84526"/>
    <w:rsid w:val="00A91945"/>
    <w:rsid w:val="00AA094F"/>
    <w:rsid w:val="00AC4BC7"/>
    <w:rsid w:val="00AE7D9A"/>
    <w:rsid w:val="00B109A1"/>
    <w:rsid w:val="00B418A5"/>
    <w:rsid w:val="00B57A81"/>
    <w:rsid w:val="00B57D2D"/>
    <w:rsid w:val="00B61343"/>
    <w:rsid w:val="00B67376"/>
    <w:rsid w:val="00B91EA7"/>
    <w:rsid w:val="00BC0FB6"/>
    <w:rsid w:val="00BD31CC"/>
    <w:rsid w:val="00BD3CA6"/>
    <w:rsid w:val="00BE706C"/>
    <w:rsid w:val="00C00C5A"/>
    <w:rsid w:val="00C11295"/>
    <w:rsid w:val="00C11335"/>
    <w:rsid w:val="00C410E4"/>
    <w:rsid w:val="00C42643"/>
    <w:rsid w:val="00C669B2"/>
    <w:rsid w:val="00C82D86"/>
    <w:rsid w:val="00C9623C"/>
    <w:rsid w:val="00CA6AC2"/>
    <w:rsid w:val="00CC3796"/>
    <w:rsid w:val="00CE5D03"/>
    <w:rsid w:val="00CF3544"/>
    <w:rsid w:val="00CF3642"/>
    <w:rsid w:val="00D00913"/>
    <w:rsid w:val="00D027D4"/>
    <w:rsid w:val="00D2218D"/>
    <w:rsid w:val="00D23797"/>
    <w:rsid w:val="00D23892"/>
    <w:rsid w:val="00D5086D"/>
    <w:rsid w:val="00D53CBC"/>
    <w:rsid w:val="00D87C61"/>
    <w:rsid w:val="00D97ED6"/>
    <w:rsid w:val="00DA6049"/>
    <w:rsid w:val="00DA6ACC"/>
    <w:rsid w:val="00DB2F39"/>
    <w:rsid w:val="00DB673E"/>
    <w:rsid w:val="00DD2E19"/>
    <w:rsid w:val="00DE44E3"/>
    <w:rsid w:val="00DF25C8"/>
    <w:rsid w:val="00E00757"/>
    <w:rsid w:val="00E2434A"/>
    <w:rsid w:val="00E36217"/>
    <w:rsid w:val="00E37FEE"/>
    <w:rsid w:val="00E43BDC"/>
    <w:rsid w:val="00E5118D"/>
    <w:rsid w:val="00E553C9"/>
    <w:rsid w:val="00E8431A"/>
    <w:rsid w:val="00E91224"/>
    <w:rsid w:val="00E96F9A"/>
    <w:rsid w:val="00EA3B07"/>
    <w:rsid w:val="00EB2247"/>
    <w:rsid w:val="00EB3510"/>
    <w:rsid w:val="00EB50C2"/>
    <w:rsid w:val="00EC2282"/>
    <w:rsid w:val="00EC528F"/>
    <w:rsid w:val="00EF005F"/>
    <w:rsid w:val="00EF5943"/>
    <w:rsid w:val="00F14DC6"/>
    <w:rsid w:val="00F3611A"/>
    <w:rsid w:val="00F63AAB"/>
    <w:rsid w:val="00F71268"/>
    <w:rsid w:val="00F978EC"/>
    <w:rsid w:val="00FC55F1"/>
    <w:rsid w:val="00FD3E69"/>
    <w:rsid w:val="00FE23DE"/>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7054">
      <w:bodyDiv w:val="1"/>
      <w:marLeft w:val="0"/>
      <w:marRight w:val="0"/>
      <w:marTop w:val="0"/>
      <w:marBottom w:val="0"/>
      <w:divBdr>
        <w:top w:val="none" w:sz="0" w:space="0" w:color="auto"/>
        <w:left w:val="none" w:sz="0" w:space="0" w:color="auto"/>
        <w:bottom w:val="none" w:sz="0" w:space="0" w:color="auto"/>
        <w:right w:val="none" w:sz="0" w:space="0" w:color="auto"/>
      </w:divBdr>
    </w:div>
    <w:div w:id="878589711">
      <w:bodyDiv w:val="1"/>
      <w:marLeft w:val="0"/>
      <w:marRight w:val="0"/>
      <w:marTop w:val="0"/>
      <w:marBottom w:val="0"/>
      <w:divBdr>
        <w:top w:val="none" w:sz="0" w:space="0" w:color="auto"/>
        <w:left w:val="none" w:sz="0" w:space="0" w:color="auto"/>
        <w:bottom w:val="none" w:sz="0" w:space="0" w:color="auto"/>
        <w:right w:val="none" w:sz="0" w:space="0" w:color="auto"/>
      </w:divBdr>
    </w:div>
    <w:div w:id="1258520477">
      <w:bodyDiv w:val="1"/>
      <w:marLeft w:val="0"/>
      <w:marRight w:val="0"/>
      <w:marTop w:val="0"/>
      <w:marBottom w:val="0"/>
      <w:divBdr>
        <w:top w:val="none" w:sz="0" w:space="0" w:color="auto"/>
        <w:left w:val="none" w:sz="0" w:space="0" w:color="auto"/>
        <w:bottom w:val="none" w:sz="0" w:space="0" w:color="auto"/>
        <w:right w:val="none" w:sz="0" w:space="0" w:color="auto"/>
      </w:divBdr>
      <w:divsChild>
        <w:div w:id="1478954338">
          <w:marLeft w:val="547"/>
          <w:marRight w:val="0"/>
          <w:marTop w:val="154"/>
          <w:marBottom w:val="0"/>
          <w:divBdr>
            <w:top w:val="none" w:sz="0" w:space="0" w:color="auto"/>
            <w:left w:val="none" w:sz="0" w:space="0" w:color="auto"/>
            <w:bottom w:val="none" w:sz="0" w:space="0" w:color="auto"/>
            <w:right w:val="none" w:sz="0" w:space="0" w:color="auto"/>
          </w:divBdr>
        </w:div>
        <w:div w:id="661272493">
          <w:marLeft w:val="547"/>
          <w:marRight w:val="0"/>
          <w:marTop w:val="154"/>
          <w:marBottom w:val="0"/>
          <w:divBdr>
            <w:top w:val="none" w:sz="0" w:space="0" w:color="auto"/>
            <w:left w:val="none" w:sz="0" w:space="0" w:color="auto"/>
            <w:bottom w:val="none" w:sz="0" w:space="0" w:color="auto"/>
            <w:right w:val="none" w:sz="0" w:space="0" w:color="auto"/>
          </w:divBdr>
        </w:div>
        <w:div w:id="2078898064">
          <w:marLeft w:val="547"/>
          <w:marRight w:val="0"/>
          <w:marTop w:val="154"/>
          <w:marBottom w:val="0"/>
          <w:divBdr>
            <w:top w:val="none" w:sz="0" w:space="0" w:color="auto"/>
            <w:left w:val="none" w:sz="0" w:space="0" w:color="auto"/>
            <w:bottom w:val="none" w:sz="0" w:space="0" w:color="auto"/>
            <w:right w:val="none" w:sz="0" w:space="0" w:color="auto"/>
          </w:divBdr>
        </w:div>
        <w:div w:id="1713069141">
          <w:marLeft w:val="547"/>
          <w:marRight w:val="0"/>
          <w:marTop w:val="154"/>
          <w:marBottom w:val="0"/>
          <w:divBdr>
            <w:top w:val="none" w:sz="0" w:space="0" w:color="auto"/>
            <w:left w:val="none" w:sz="0" w:space="0" w:color="auto"/>
            <w:bottom w:val="none" w:sz="0" w:space="0" w:color="auto"/>
            <w:right w:val="none" w:sz="0" w:space="0" w:color="auto"/>
          </w:divBdr>
        </w:div>
        <w:div w:id="633633203">
          <w:marLeft w:val="547"/>
          <w:marRight w:val="0"/>
          <w:marTop w:val="154"/>
          <w:marBottom w:val="0"/>
          <w:divBdr>
            <w:top w:val="none" w:sz="0" w:space="0" w:color="auto"/>
            <w:left w:val="none" w:sz="0" w:space="0" w:color="auto"/>
            <w:bottom w:val="none" w:sz="0" w:space="0" w:color="auto"/>
            <w:right w:val="none" w:sz="0" w:space="0" w:color="auto"/>
          </w:divBdr>
        </w:div>
        <w:div w:id="1753508642">
          <w:marLeft w:val="547"/>
          <w:marRight w:val="0"/>
          <w:marTop w:val="154"/>
          <w:marBottom w:val="0"/>
          <w:divBdr>
            <w:top w:val="none" w:sz="0" w:space="0" w:color="auto"/>
            <w:left w:val="none" w:sz="0" w:space="0" w:color="auto"/>
            <w:bottom w:val="none" w:sz="0" w:space="0" w:color="auto"/>
            <w:right w:val="none" w:sz="0" w:space="0" w:color="auto"/>
          </w:divBdr>
        </w:div>
        <w:div w:id="1174496988">
          <w:marLeft w:val="547"/>
          <w:marRight w:val="0"/>
          <w:marTop w:val="154"/>
          <w:marBottom w:val="0"/>
          <w:divBdr>
            <w:top w:val="none" w:sz="0" w:space="0" w:color="auto"/>
            <w:left w:val="none" w:sz="0" w:space="0" w:color="auto"/>
            <w:bottom w:val="none" w:sz="0" w:space="0" w:color="auto"/>
            <w:right w:val="none" w:sz="0" w:space="0" w:color="auto"/>
          </w:divBdr>
        </w:div>
        <w:div w:id="950010261">
          <w:marLeft w:val="547"/>
          <w:marRight w:val="0"/>
          <w:marTop w:val="154"/>
          <w:marBottom w:val="0"/>
          <w:divBdr>
            <w:top w:val="none" w:sz="0" w:space="0" w:color="auto"/>
            <w:left w:val="none" w:sz="0" w:space="0" w:color="auto"/>
            <w:bottom w:val="none" w:sz="0" w:space="0" w:color="auto"/>
            <w:right w:val="none" w:sz="0" w:space="0" w:color="auto"/>
          </w:divBdr>
        </w:div>
      </w:divsChild>
    </w:div>
    <w:div w:id="1410349640">
      <w:bodyDiv w:val="1"/>
      <w:marLeft w:val="0"/>
      <w:marRight w:val="0"/>
      <w:marTop w:val="0"/>
      <w:marBottom w:val="0"/>
      <w:divBdr>
        <w:top w:val="none" w:sz="0" w:space="0" w:color="auto"/>
        <w:left w:val="none" w:sz="0" w:space="0" w:color="auto"/>
        <w:bottom w:val="none" w:sz="0" w:space="0" w:color="auto"/>
        <w:right w:val="none" w:sz="0" w:space="0" w:color="auto"/>
      </w:divBdr>
    </w:div>
    <w:div w:id="1451707952">
      <w:bodyDiv w:val="1"/>
      <w:marLeft w:val="0"/>
      <w:marRight w:val="0"/>
      <w:marTop w:val="0"/>
      <w:marBottom w:val="0"/>
      <w:divBdr>
        <w:top w:val="none" w:sz="0" w:space="0" w:color="auto"/>
        <w:left w:val="none" w:sz="0" w:space="0" w:color="auto"/>
        <w:bottom w:val="none" w:sz="0" w:space="0" w:color="auto"/>
        <w:right w:val="none" w:sz="0" w:space="0" w:color="auto"/>
      </w:divBdr>
      <w:divsChild>
        <w:div w:id="260380320">
          <w:marLeft w:val="720"/>
          <w:marRight w:val="0"/>
          <w:marTop w:val="144"/>
          <w:marBottom w:val="0"/>
          <w:divBdr>
            <w:top w:val="none" w:sz="0" w:space="0" w:color="auto"/>
            <w:left w:val="none" w:sz="0" w:space="0" w:color="auto"/>
            <w:bottom w:val="none" w:sz="0" w:space="0" w:color="auto"/>
            <w:right w:val="none" w:sz="0" w:space="0" w:color="auto"/>
          </w:divBdr>
        </w:div>
        <w:div w:id="1106774387">
          <w:marLeft w:val="720"/>
          <w:marRight w:val="0"/>
          <w:marTop w:val="144"/>
          <w:marBottom w:val="0"/>
          <w:divBdr>
            <w:top w:val="none" w:sz="0" w:space="0" w:color="auto"/>
            <w:left w:val="none" w:sz="0" w:space="0" w:color="auto"/>
            <w:bottom w:val="none" w:sz="0" w:space="0" w:color="auto"/>
            <w:right w:val="none" w:sz="0" w:space="0" w:color="auto"/>
          </w:divBdr>
        </w:div>
        <w:div w:id="75441438">
          <w:marLeft w:val="720"/>
          <w:marRight w:val="0"/>
          <w:marTop w:val="144"/>
          <w:marBottom w:val="0"/>
          <w:divBdr>
            <w:top w:val="none" w:sz="0" w:space="0" w:color="auto"/>
            <w:left w:val="none" w:sz="0" w:space="0" w:color="auto"/>
            <w:bottom w:val="none" w:sz="0" w:space="0" w:color="auto"/>
            <w:right w:val="none" w:sz="0" w:space="0" w:color="auto"/>
          </w:divBdr>
        </w:div>
        <w:div w:id="1698120621">
          <w:marLeft w:val="720"/>
          <w:marRight w:val="0"/>
          <w:marTop w:val="144"/>
          <w:marBottom w:val="0"/>
          <w:divBdr>
            <w:top w:val="none" w:sz="0" w:space="0" w:color="auto"/>
            <w:left w:val="none" w:sz="0" w:space="0" w:color="auto"/>
            <w:bottom w:val="none" w:sz="0" w:space="0" w:color="auto"/>
            <w:right w:val="none" w:sz="0" w:space="0" w:color="auto"/>
          </w:divBdr>
        </w:div>
        <w:div w:id="1052926801">
          <w:marLeft w:val="720"/>
          <w:marRight w:val="0"/>
          <w:marTop w:val="144"/>
          <w:marBottom w:val="0"/>
          <w:divBdr>
            <w:top w:val="none" w:sz="0" w:space="0" w:color="auto"/>
            <w:left w:val="none" w:sz="0" w:space="0" w:color="auto"/>
            <w:bottom w:val="none" w:sz="0" w:space="0" w:color="auto"/>
            <w:right w:val="none" w:sz="0" w:space="0" w:color="auto"/>
          </w:divBdr>
        </w:div>
        <w:div w:id="1987389151">
          <w:marLeft w:val="720"/>
          <w:marRight w:val="0"/>
          <w:marTop w:val="144"/>
          <w:marBottom w:val="0"/>
          <w:divBdr>
            <w:top w:val="none" w:sz="0" w:space="0" w:color="auto"/>
            <w:left w:val="none" w:sz="0" w:space="0" w:color="auto"/>
            <w:bottom w:val="none" w:sz="0" w:space="0" w:color="auto"/>
            <w:right w:val="none" w:sz="0" w:space="0" w:color="auto"/>
          </w:divBdr>
        </w:div>
        <w:div w:id="1053428325">
          <w:marLeft w:val="720"/>
          <w:marRight w:val="0"/>
          <w:marTop w:val="144"/>
          <w:marBottom w:val="0"/>
          <w:divBdr>
            <w:top w:val="none" w:sz="0" w:space="0" w:color="auto"/>
            <w:left w:val="none" w:sz="0" w:space="0" w:color="auto"/>
            <w:bottom w:val="none" w:sz="0" w:space="0" w:color="auto"/>
            <w:right w:val="none" w:sz="0" w:space="0" w:color="auto"/>
          </w:divBdr>
        </w:div>
      </w:divsChild>
    </w:div>
    <w:div w:id="1722244870">
      <w:bodyDiv w:val="1"/>
      <w:marLeft w:val="0"/>
      <w:marRight w:val="0"/>
      <w:marTop w:val="0"/>
      <w:marBottom w:val="0"/>
      <w:divBdr>
        <w:top w:val="none" w:sz="0" w:space="0" w:color="auto"/>
        <w:left w:val="none" w:sz="0" w:space="0" w:color="auto"/>
        <w:bottom w:val="none" w:sz="0" w:space="0" w:color="auto"/>
        <w:right w:val="none" w:sz="0" w:space="0" w:color="auto"/>
      </w:divBdr>
    </w:div>
    <w:div w:id="1905334449">
      <w:bodyDiv w:val="1"/>
      <w:marLeft w:val="0"/>
      <w:marRight w:val="0"/>
      <w:marTop w:val="0"/>
      <w:marBottom w:val="0"/>
      <w:divBdr>
        <w:top w:val="none" w:sz="0" w:space="0" w:color="auto"/>
        <w:left w:val="none" w:sz="0" w:space="0" w:color="auto"/>
        <w:bottom w:val="none" w:sz="0" w:space="0" w:color="auto"/>
        <w:right w:val="none" w:sz="0" w:space="0" w:color="auto"/>
      </w:divBdr>
      <w:divsChild>
        <w:div w:id="1576238086">
          <w:marLeft w:val="720"/>
          <w:marRight w:val="0"/>
          <w:marTop w:val="115"/>
          <w:marBottom w:val="0"/>
          <w:divBdr>
            <w:top w:val="none" w:sz="0" w:space="0" w:color="auto"/>
            <w:left w:val="none" w:sz="0" w:space="0" w:color="auto"/>
            <w:bottom w:val="none" w:sz="0" w:space="0" w:color="auto"/>
            <w:right w:val="none" w:sz="0" w:space="0" w:color="auto"/>
          </w:divBdr>
        </w:div>
        <w:div w:id="125436459">
          <w:marLeft w:val="720"/>
          <w:marRight w:val="0"/>
          <w:marTop w:val="115"/>
          <w:marBottom w:val="0"/>
          <w:divBdr>
            <w:top w:val="none" w:sz="0" w:space="0" w:color="auto"/>
            <w:left w:val="none" w:sz="0" w:space="0" w:color="auto"/>
            <w:bottom w:val="none" w:sz="0" w:space="0" w:color="auto"/>
            <w:right w:val="none" w:sz="0" w:space="0" w:color="auto"/>
          </w:divBdr>
        </w:div>
        <w:div w:id="179706348">
          <w:marLeft w:val="720"/>
          <w:marRight w:val="0"/>
          <w:marTop w:val="115"/>
          <w:marBottom w:val="0"/>
          <w:divBdr>
            <w:top w:val="none" w:sz="0" w:space="0" w:color="auto"/>
            <w:left w:val="none" w:sz="0" w:space="0" w:color="auto"/>
            <w:bottom w:val="none" w:sz="0" w:space="0" w:color="auto"/>
            <w:right w:val="none" w:sz="0" w:space="0" w:color="auto"/>
          </w:divBdr>
        </w:div>
        <w:div w:id="2056466053">
          <w:marLeft w:val="720"/>
          <w:marRight w:val="0"/>
          <w:marTop w:val="115"/>
          <w:marBottom w:val="0"/>
          <w:divBdr>
            <w:top w:val="none" w:sz="0" w:space="0" w:color="auto"/>
            <w:left w:val="none" w:sz="0" w:space="0" w:color="auto"/>
            <w:bottom w:val="none" w:sz="0" w:space="0" w:color="auto"/>
            <w:right w:val="none" w:sz="0" w:space="0" w:color="auto"/>
          </w:divBdr>
        </w:div>
        <w:div w:id="501893677">
          <w:marLeft w:val="720"/>
          <w:marRight w:val="0"/>
          <w:marTop w:val="115"/>
          <w:marBottom w:val="0"/>
          <w:divBdr>
            <w:top w:val="none" w:sz="0" w:space="0" w:color="auto"/>
            <w:left w:val="none" w:sz="0" w:space="0" w:color="auto"/>
            <w:bottom w:val="none" w:sz="0" w:space="0" w:color="auto"/>
            <w:right w:val="none" w:sz="0" w:space="0" w:color="auto"/>
          </w:divBdr>
        </w:div>
        <w:div w:id="2058242856">
          <w:marLeft w:val="720"/>
          <w:marRight w:val="0"/>
          <w:marTop w:val="115"/>
          <w:marBottom w:val="0"/>
          <w:divBdr>
            <w:top w:val="none" w:sz="0" w:space="0" w:color="auto"/>
            <w:left w:val="none" w:sz="0" w:space="0" w:color="auto"/>
            <w:bottom w:val="none" w:sz="0" w:space="0" w:color="auto"/>
            <w:right w:val="none" w:sz="0" w:space="0" w:color="auto"/>
          </w:divBdr>
        </w:div>
        <w:div w:id="1682663689">
          <w:marLeft w:val="720"/>
          <w:marRight w:val="0"/>
          <w:marTop w:val="115"/>
          <w:marBottom w:val="0"/>
          <w:divBdr>
            <w:top w:val="none" w:sz="0" w:space="0" w:color="auto"/>
            <w:left w:val="none" w:sz="0" w:space="0" w:color="auto"/>
            <w:bottom w:val="none" w:sz="0" w:space="0" w:color="auto"/>
            <w:right w:val="none" w:sz="0" w:space="0" w:color="auto"/>
          </w:divBdr>
        </w:div>
        <w:div w:id="1922056503">
          <w:marLeft w:val="720"/>
          <w:marRight w:val="0"/>
          <w:marTop w:val="115"/>
          <w:marBottom w:val="0"/>
          <w:divBdr>
            <w:top w:val="none" w:sz="0" w:space="0" w:color="auto"/>
            <w:left w:val="none" w:sz="0" w:space="0" w:color="auto"/>
            <w:bottom w:val="none" w:sz="0" w:space="0" w:color="auto"/>
            <w:right w:val="none" w:sz="0" w:space="0" w:color="auto"/>
          </w:divBdr>
        </w:div>
        <w:div w:id="82186532">
          <w:marLeft w:val="720"/>
          <w:marRight w:val="0"/>
          <w:marTop w:val="115"/>
          <w:marBottom w:val="0"/>
          <w:divBdr>
            <w:top w:val="none" w:sz="0" w:space="0" w:color="auto"/>
            <w:left w:val="none" w:sz="0" w:space="0" w:color="auto"/>
            <w:bottom w:val="none" w:sz="0" w:space="0" w:color="auto"/>
            <w:right w:val="none" w:sz="0" w:space="0" w:color="auto"/>
          </w:divBdr>
        </w:div>
        <w:div w:id="785736660">
          <w:marLeft w:val="720"/>
          <w:marRight w:val="0"/>
          <w:marTop w:val="115"/>
          <w:marBottom w:val="0"/>
          <w:divBdr>
            <w:top w:val="none" w:sz="0" w:space="0" w:color="auto"/>
            <w:left w:val="none" w:sz="0" w:space="0" w:color="auto"/>
            <w:bottom w:val="none" w:sz="0" w:space="0" w:color="auto"/>
            <w:right w:val="none" w:sz="0" w:space="0" w:color="auto"/>
          </w:divBdr>
        </w:div>
      </w:divsChild>
    </w:div>
    <w:div w:id="2136364081">
      <w:bodyDiv w:val="1"/>
      <w:marLeft w:val="0"/>
      <w:marRight w:val="0"/>
      <w:marTop w:val="0"/>
      <w:marBottom w:val="0"/>
      <w:divBdr>
        <w:top w:val="none" w:sz="0" w:space="0" w:color="auto"/>
        <w:left w:val="none" w:sz="0" w:space="0" w:color="auto"/>
        <w:bottom w:val="none" w:sz="0" w:space="0" w:color="auto"/>
        <w:right w:val="none" w:sz="0" w:space="0" w:color="auto"/>
      </w:divBdr>
      <w:divsChild>
        <w:div w:id="585766045">
          <w:marLeft w:val="720"/>
          <w:marRight w:val="0"/>
          <w:marTop w:val="134"/>
          <w:marBottom w:val="0"/>
          <w:divBdr>
            <w:top w:val="none" w:sz="0" w:space="0" w:color="auto"/>
            <w:left w:val="none" w:sz="0" w:space="0" w:color="auto"/>
            <w:bottom w:val="none" w:sz="0" w:space="0" w:color="auto"/>
            <w:right w:val="none" w:sz="0" w:space="0" w:color="auto"/>
          </w:divBdr>
        </w:div>
        <w:div w:id="1924532247">
          <w:marLeft w:val="720"/>
          <w:marRight w:val="0"/>
          <w:marTop w:val="134"/>
          <w:marBottom w:val="0"/>
          <w:divBdr>
            <w:top w:val="none" w:sz="0" w:space="0" w:color="auto"/>
            <w:left w:val="none" w:sz="0" w:space="0" w:color="auto"/>
            <w:bottom w:val="none" w:sz="0" w:space="0" w:color="auto"/>
            <w:right w:val="none" w:sz="0" w:space="0" w:color="auto"/>
          </w:divBdr>
        </w:div>
        <w:div w:id="1248886234">
          <w:marLeft w:val="720"/>
          <w:marRight w:val="0"/>
          <w:marTop w:val="134"/>
          <w:marBottom w:val="0"/>
          <w:divBdr>
            <w:top w:val="none" w:sz="0" w:space="0" w:color="auto"/>
            <w:left w:val="none" w:sz="0" w:space="0" w:color="auto"/>
            <w:bottom w:val="none" w:sz="0" w:space="0" w:color="auto"/>
            <w:right w:val="none" w:sz="0" w:space="0" w:color="auto"/>
          </w:divBdr>
        </w:div>
        <w:div w:id="1306666754">
          <w:marLeft w:val="720"/>
          <w:marRight w:val="0"/>
          <w:marTop w:val="134"/>
          <w:marBottom w:val="0"/>
          <w:divBdr>
            <w:top w:val="none" w:sz="0" w:space="0" w:color="auto"/>
            <w:left w:val="none" w:sz="0" w:space="0" w:color="auto"/>
            <w:bottom w:val="none" w:sz="0" w:space="0" w:color="auto"/>
            <w:right w:val="none" w:sz="0" w:space="0" w:color="auto"/>
          </w:divBdr>
        </w:div>
        <w:div w:id="473303995">
          <w:marLeft w:val="720"/>
          <w:marRight w:val="0"/>
          <w:marTop w:val="134"/>
          <w:marBottom w:val="0"/>
          <w:divBdr>
            <w:top w:val="none" w:sz="0" w:space="0" w:color="auto"/>
            <w:left w:val="none" w:sz="0" w:space="0" w:color="auto"/>
            <w:bottom w:val="none" w:sz="0" w:space="0" w:color="auto"/>
            <w:right w:val="none" w:sz="0" w:space="0" w:color="auto"/>
          </w:divBdr>
        </w:div>
        <w:div w:id="757408095">
          <w:marLeft w:val="720"/>
          <w:marRight w:val="0"/>
          <w:marTop w:val="134"/>
          <w:marBottom w:val="0"/>
          <w:divBdr>
            <w:top w:val="none" w:sz="0" w:space="0" w:color="auto"/>
            <w:left w:val="none" w:sz="0" w:space="0" w:color="auto"/>
            <w:bottom w:val="none" w:sz="0" w:space="0" w:color="auto"/>
            <w:right w:val="none" w:sz="0" w:space="0" w:color="auto"/>
          </w:divBdr>
        </w:div>
        <w:div w:id="169418280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12</cp:revision>
  <cp:lastPrinted>2015-12-08T12:46:00Z</cp:lastPrinted>
  <dcterms:created xsi:type="dcterms:W3CDTF">2015-12-08T03:24:00Z</dcterms:created>
  <dcterms:modified xsi:type="dcterms:W3CDTF">2016-12-07T14:45:00Z</dcterms:modified>
</cp:coreProperties>
</file>