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A6" w:rsidRPr="004C7163" w:rsidRDefault="004660A6" w:rsidP="00E90137">
      <w:pPr>
        <w:pStyle w:val="NoSpacing"/>
        <w:rPr>
          <w:b/>
        </w:rPr>
      </w:pPr>
      <w:r w:rsidRPr="004C7163">
        <w:rPr>
          <w:b/>
        </w:rPr>
        <w:t>Name________________________</w:t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  <w:t xml:space="preserve">                          Intro to Latin</w:t>
      </w:r>
    </w:p>
    <w:p w:rsidR="004660A6" w:rsidRPr="004C7163" w:rsidRDefault="004660A6" w:rsidP="00E90137">
      <w:pPr>
        <w:pStyle w:val="NoSpacing"/>
        <w:rPr>
          <w:b/>
        </w:rPr>
      </w:pPr>
      <w:r w:rsidRPr="004C7163">
        <w:rPr>
          <w:b/>
        </w:rPr>
        <w:t>Date_______________</w:t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  <w:t xml:space="preserve">Block </w:t>
      </w:r>
    </w:p>
    <w:p w:rsidR="004660A6" w:rsidRPr="004C7163" w:rsidRDefault="004660A6" w:rsidP="00E90137">
      <w:pPr>
        <w:pStyle w:val="NoSpacing"/>
        <w:rPr>
          <w:b/>
        </w:rPr>
      </w:pPr>
      <w:r w:rsidRPr="004C7163">
        <w:rPr>
          <w:b/>
        </w:rPr>
        <w:t xml:space="preserve">Period_________ </w:t>
      </w:r>
    </w:p>
    <w:p w:rsidR="004660A6" w:rsidRPr="004C7163" w:rsidRDefault="004660A6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 (1) Nūntius cum virtūte ducem castrōrum ēvādet. (2) Dum ā per</w:t>
      </w:r>
      <w:r w:rsidR="00DA1931">
        <w:rPr>
          <w:b/>
          <w:sz w:val="28"/>
          <w:szCs w:val="28"/>
        </w:rPr>
        <w:t>ī</w:t>
      </w:r>
      <w:r w:rsidRPr="004C7163">
        <w:rPr>
          <w:b/>
          <w:sz w:val="28"/>
          <w:szCs w:val="28"/>
        </w:rPr>
        <w:t>culō togam induet. (3) Ad vīllam squālidam cum</w:t>
      </w:r>
      <w:r w:rsidR="007B66B3">
        <w:rPr>
          <w:b/>
          <w:sz w:val="28"/>
          <w:szCs w:val="28"/>
        </w:rPr>
        <w:t xml:space="preserve"> </w:t>
      </w:r>
      <w:r w:rsidR="007B66B3" w:rsidRPr="004C7163">
        <w:rPr>
          <w:b/>
          <w:sz w:val="28"/>
          <w:szCs w:val="28"/>
        </w:rPr>
        <w:t>līberō</w:t>
      </w:r>
      <w:r w:rsidRPr="004C7163">
        <w:rPr>
          <w:b/>
          <w:sz w:val="28"/>
          <w:szCs w:val="28"/>
        </w:rPr>
        <w:t xml:space="preserve"> obside curret</w:t>
      </w:r>
      <w:r w:rsidR="00BD04C9">
        <w:rPr>
          <w:b/>
          <w:sz w:val="28"/>
          <w:szCs w:val="28"/>
        </w:rPr>
        <w:t>.</w:t>
      </w:r>
      <w:r w:rsidRPr="004C7163">
        <w:rPr>
          <w:b/>
          <w:sz w:val="28"/>
          <w:szCs w:val="28"/>
        </w:rPr>
        <w:t xml:space="preserve"> (4) Prope v</w:t>
      </w:r>
      <w:r w:rsidR="0022651D">
        <w:rPr>
          <w:b/>
          <w:sz w:val="28"/>
          <w:szCs w:val="28"/>
        </w:rPr>
        <w:t>ī</w:t>
      </w:r>
      <w:r w:rsidRPr="004C7163">
        <w:rPr>
          <w:b/>
          <w:sz w:val="28"/>
          <w:szCs w:val="28"/>
        </w:rPr>
        <w:t>llam est mūrus altus et _______ altum. (5) Nūntius et obses magnō cum studiō mūrum ascendent, et trāns flūmen natābunt.  (6) Posteā in vīllā erunt, et vīllam ā mīlitibus ducis claudent.</w:t>
      </w:r>
    </w:p>
    <w:p w:rsidR="004660A6" w:rsidRPr="004C7163" w:rsidRDefault="008B555C" w:rsidP="00E90137">
      <w:pPr>
        <w:pStyle w:val="NoSpacing"/>
        <w:rPr>
          <w:b/>
        </w:rPr>
      </w:pPr>
      <w:r w:rsidRPr="004C7163">
        <w:rPr>
          <w:b/>
        </w:rPr>
        <w:t>Choose answer.</w:t>
      </w:r>
    </w:p>
    <w:p w:rsidR="00E90137" w:rsidRPr="004C7163" w:rsidRDefault="00E90137" w:rsidP="00E90137">
      <w:pPr>
        <w:pStyle w:val="NoSpacing"/>
        <w:rPr>
          <w:b/>
        </w:rPr>
        <w:sectPr w:rsidR="00E90137" w:rsidRPr="004C7163" w:rsidSect="00BA7F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lastRenderedPageBreak/>
        <w:t>1. Who is the subject of “</w:t>
      </w:r>
      <w:r w:rsidRPr="00220352">
        <w:rPr>
          <w:b/>
          <w:i/>
          <w:sz w:val="28"/>
          <w:szCs w:val="28"/>
        </w:rPr>
        <w:t>ēvādet</w:t>
      </w:r>
      <w:r w:rsidRPr="004C7163">
        <w:rPr>
          <w:b/>
          <w:sz w:val="28"/>
          <w:szCs w:val="28"/>
        </w:rPr>
        <w:t>” in (1)?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virtūte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ducem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he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Nūntius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2. In (1), “</w:t>
      </w:r>
      <w:r w:rsidRPr="00220352">
        <w:rPr>
          <w:b/>
          <w:i/>
          <w:sz w:val="28"/>
          <w:szCs w:val="28"/>
        </w:rPr>
        <w:t>virtūte</w:t>
      </w:r>
      <w:r w:rsidRPr="004C7163">
        <w:rPr>
          <w:b/>
          <w:sz w:val="28"/>
          <w:szCs w:val="28"/>
        </w:rPr>
        <w:t>” is an ablative of…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means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3. Who is the subject of the verb in (2)?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togam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periculō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he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Dum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4. The verbs in (1) and (2) are in the…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present tense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future tense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imperfect tense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perfect tense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5. In (3), ”</w:t>
      </w:r>
      <w:r w:rsidRPr="00220352">
        <w:rPr>
          <w:b/>
          <w:i/>
          <w:sz w:val="28"/>
          <w:szCs w:val="28"/>
        </w:rPr>
        <w:t>obside</w:t>
      </w:r>
      <w:r w:rsidRPr="004C7163">
        <w:rPr>
          <w:b/>
          <w:sz w:val="28"/>
          <w:szCs w:val="28"/>
        </w:rPr>
        <w:t>”is an ablative of…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means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6. What word would fit best in the blank in (4)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flūmen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flūminis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lastRenderedPageBreak/>
        <w:t>c. flūmine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flūmina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7. In (5), the direct object of the verb “</w:t>
      </w:r>
      <w:r w:rsidRPr="00220352">
        <w:rPr>
          <w:b/>
          <w:i/>
          <w:sz w:val="28"/>
          <w:szCs w:val="28"/>
        </w:rPr>
        <w:t>ascendent</w:t>
      </w:r>
      <w:r w:rsidRPr="004C7163">
        <w:rPr>
          <w:b/>
          <w:sz w:val="28"/>
          <w:szCs w:val="28"/>
        </w:rPr>
        <w:t>” is…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Nūntius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obses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studiō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mūrum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8. They swim across the river in the…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a. present 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b. future 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c. past </w:t>
      </w:r>
      <w:bookmarkStart w:id="0" w:name="_GoBack"/>
      <w:bookmarkEnd w:id="0"/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D. never 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9. In (6), “</w:t>
      </w:r>
      <w:r w:rsidRPr="00220352">
        <w:rPr>
          <w:b/>
          <w:i/>
          <w:sz w:val="28"/>
          <w:szCs w:val="28"/>
        </w:rPr>
        <w:t>vīlla</w:t>
      </w:r>
      <w:r w:rsidRPr="004C7163">
        <w:rPr>
          <w:b/>
          <w:sz w:val="28"/>
          <w:szCs w:val="28"/>
        </w:rPr>
        <w:t>” is an ablative of…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separation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10. In (6), “</w:t>
      </w:r>
      <w:r w:rsidRPr="00220352">
        <w:rPr>
          <w:b/>
          <w:i/>
          <w:sz w:val="28"/>
          <w:szCs w:val="28"/>
        </w:rPr>
        <w:t>mīlitibus</w:t>
      </w:r>
      <w:r w:rsidRPr="004C7163">
        <w:rPr>
          <w:b/>
          <w:sz w:val="28"/>
          <w:szCs w:val="28"/>
        </w:rPr>
        <w:t>” is an ablative of…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separation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4660A6" w:rsidRPr="004C7163" w:rsidRDefault="004660A6" w:rsidP="004660A6">
      <w:pPr>
        <w:pStyle w:val="NoSpacing"/>
        <w:rPr>
          <w:b/>
          <w:sz w:val="28"/>
          <w:szCs w:val="28"/>
        </w:rPr>
      </w:pPr>
    </w:p>
    <w:p w:rsidR="004660A6" w:rsidRDefault="004660A6" w:rsidP="004660A6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 </w:t>
      </w:r>
    </w:p>
    <w:p w:rsidR="00923433" w:rsidRPr="004C7163" w:rsidRDefault="00923433" w:rsidP="004660A6">
      <w:pPr>
        <w:pStyle w:val="NoSpacing"/>
        <w:rPr>
          <w:b/>
          <w:sz w:val="28"/>
          <w:szCs w:val="28"/>
        </w:rPr>
      </w:pPr>
    </w:p>
    <w:p w:rsidR="00E90137" w:rsidRPr="004C7163" w:rsidRDefault="00E90137" w:rsidP="004660A6">
      <w:pPr>
        <w:rPr>
          <w:b/>
        </w:rPr>
      </w:pPr>
    </w:p>
    <w:p w:rsidR="00E90137" w:rsidRPr="004C7163" w:rsidRDefault="00E90137" w:rsidP="004660A6">
      <w:pPr>
        <w:rPr>
          <w:b/>
        </w:rPr>
      </w:pPr>
    </w:p>
    <w:p w:rsidR="00E90137" w:rsidRPr="004C7163" w:rsidRDefault="00E90137" w:rsidP="004660A6">
      <w:pPr>
        <w:rPr>
          <w:b/>
        </w:rPr>
      </w:pPr>
    </w:p>
    <w:p w:rsidR="00E90137" w:rsidRPr="004C7163" w:rsidRDefault="00E90137" w:rsidP="004660A6">
      <w:pPr>
        <w:rPr>
          <w:b/>
        </w:rPr>
        <w:sectPr w:rsidR="00E90137" w:rsidRPr="004C7163" w:rsidSect="00E901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0137" w:rsidRPr="004C7163" w:rsidRDefault="00E90137" w:rsidP="00E90137">
      <w:pPr>
        <w:pStyle w:val="NoSpacing"/>
        <w:rPr>
          <w:b/>
        </w:rPr>
      </w:pPr>
      <w:r w:rsidRPr="004C7163">
        <w:rPr>
          <w:b/>
        </w:rPr>
        <w:lastRenderedPageBreak/>
        <w:t>Name________________________</w:t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  <w:t xml:space="preserve">                          Intro to Latin</w:t>
      </w:r>
    </w:p>
    <w:p w:rsidR="00E90137" w:rsidRPr="004C7163" w:rsidRDefault="00E90137" w:rsidP="00E90137">
      <w:pPr>
        <w:pStyle w:val="NoSpacing"/>
        <w:rPr>
          <w:b/>
        </w:rPr>
      </w:pPr>
      <w:r w:rsidRPr="004C7163">
        <w:rPr>
          <w:b/>
        </w:rPr>
        <w:t>Date_______________</w:t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</w:r>
      <w:r w:rsidRPr="004C7163">
        <w:rPr>
          <w:b/>
        </w:rPr>
        <w:tab/>
        <w:t xml:space="preserve">Block </w:t>
      </w:r>
    </w:p>
    <w:p w:rsidR="00E90137" w:rsidRPr="004C7163" w:rsidRDefault="00E90137" w:rsidP="00E90137">
      <w:pPr>
        <w:pStyle w:val="NoSpacing"/>
        <w:rPr>
          <w:b/>
        </w:rPr>
      </w:pPr>
      <w:r w:rsidRPr="004C7163">
        <w:rPr>
          <w:b/>
        </w:rPr>
        <w:t xml:space="preserve">Period_________ 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 (1) Nūntius cum virtūte ducem castrōrum ēvādet. (2) Dum ā per</w:t>
      </w:r>
      <w:r w:rsidR="00DA1931">
        <w:rPr>
          <w:b/>
          <w:sz w:val="28"/>
          <w:szCs w:val="28"/>
        </w:rPr>
        <w:t>ī</w:t>
      </w:r>
      <w:r w:rsidRPr="004C7163">
        <w:rPr>
          <w:b/>
          <w:sz w:val="28"/>
          <w:szCs w:val="28"/>
        </w:rPr>
        <w:t>culō togam induet. (3) Ad vīllam squālidam cum</w:t>
      </w:r>
      <w:r w:rsidR="007B66B3" w:rsidRPr="007B66B3">
        <w:rPr>
          <w:b/>
          <w:sz w:val="28"/>
          <w:szCs w:val="28"/>
        </w:rPr>
        <w:t xml:space="preserve"> </w:t>
      </w:r>
      <w:r w:rsidR="007B66B3" w:rsidRPr="004C7163">
        <w:rPr>
          <w:b/>
          <w:sz w:val="28"/>
          <w:szCs w:val="28"/>
        </w:rPr>
        <w:t>līberō</w:t>
      </w:r>
      <w:r w:rsidRPr="004C7163">
        <w:rPr>
          <w:b/>
          <w:sz w:val="28"/>
          <w:szCs w:val="28"/>
        </w:rPr>
        <w:t xml:space="preserve"> obside curret (4) Prope v</w:t>
      </w:r>
      <w:r w:rsidR="0022651D">
        <w:rPr>
          <w:b/>
          <w:sz w:val="28"/>
          <w:szCs w:val="28"/>
        </w:rPr>
        <w:t>ī</w:t>
      </w:r>
      <w:r w:rsidRPr="004C7163">
        <w:rPr>
          <w:b/>
          <w:sz w:val="28"/>
          <w:szCs w:val="28"/>
        </w:rPr>
        <w:t>llam est mūrus altus et _______ altum. (5) Nūntius et obses magnō cum studiō mūrum ascendent, et trāns flūmen natābunt.  (6) Posteā in vīllā erunt, et vīllam ā mīlitibus ducis claudent.</w:t>
      </w:r>
    </w:p>
    <w:p w:rsidR="00E90137" w:rsidRPr="004C7163" w:rsidRDefault="00E90137" w:rsidP="00E90137">
      <w:pPr>
        <w:pStyle w:val="NoSpacing"/>
        <w:rPr>
          <w:b/>
        </w:rPr>
      </w:pPr>
      <w:r w:rsidRPr="004C7163">
        <w:rPr>
          <w:b/>
        </w:rPr>
        <w:t>Choose answer.</w:t>
      </w:r>
    </w:p>
    <w:p w:rsidR="00E90137" w:rsidRPr="004C7163" w:rsidRDefault="00E90137" w:rsidP="00E90137">
      <w:pPr>
        <w:pStyle w:val="NoSpacing"/>
        <w:rPr>
          <w:b/>
        </w:rPr>
        <w:sectPr w:rsidR="00E90137" w:rsidRPr="004C7163" w:rsidSect="00BA7F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lastRenderedPageBreak/>
        <w:t>1. Who is the subject of “</w:t>
      </w:r>
      <w:r w:rsidRPr="00220352">
        <w:rPr>
          <w:b/>
          <w:i/>
          <w:sz w:val="28"/>
          <w:szCs w:val="28"/>
        </w:rPr>
        <w:t>ēvādet</w:t>
      </w:r>
      <w:r w:rsidRPr="004C7163">
        <w:rPr>
          <w:b/>
          <w:sz w:val="28"/>
          <w:szCs w:val="28"/>
        </w:rPr>
        <w:t>” in (1)?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virtūte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ducem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he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Nūntius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2. In (1), “virtūte” is an ablative of…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means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3. Who is the subject of the verb in (2)?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togam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periculō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he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Dum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4. The verbs in (1) and (2) are in the…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present tense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future tense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imperfect tense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perfect tense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5. In (3), ”</w:t>
      </w:r>
      <w:r w:rsidRPr="00220352">
        <w:rPr>
          <w:b/>
          <w:i/>
          <w:sz w:val="28"/>
          <w:szCs w:val="28"/>
        </w:rPr>
        <w:t>obside</w:t>
      </w:r>
      <w:r w:rsidRPr="004C7163">
        <w:rPr>
          <w:b/>
          <w:sz w:val="28"/>
          <w:szCs w:val="28"/>
        </w:rPr>
        <w:t>”is an ablative of…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means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6. What word would fit best in the blank in (4)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flūmen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flūminis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lastRenderedPageBreak/>
        <w:t>c. flūmine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flūmina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7. In (5), the direct object of the verb “</w:t>
      </w:r>
      <w:r w:rsidRPr="00220352">
        <w:rPr>
          <w:b/>
          <w:i/>
          <w:sz w:val="28"/>
          <w:szCs w:val="28"/>
        </w:rPr>
        <w:t>ascendent</w:t>
      </w:r>
      <w:r w:rsidRPr="004C7163">
        <w:rPr>
          <w:b/>
          <w:sz w:val="28"/>
          <w:szCs w:val="28"/>
        </w:rPr>
        <w:t>” is…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Nūntius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obses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studiō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mūrum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8. They swim across the river in the…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a. present 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b. future 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c. past 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D. never 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9. In (6), “</w:t>
      </w:r>
      <w:r w:rsidRPr="00220352">
        <w:rPr>
          <w:b/>
          <w:i/>
          <w:sz w:val="28"/>
          <w:szCs w:val="28"/>
        </w:rPr>
        <w:t>vīlla</w:t>
      </w:r>
      <w:r w:rsidRPr="004C7163">
        <w:rPr>
          <w:b/>
          <w:sz w:val="28"/>
          <w:szCs w:val="28"/>
        </w:rPr>
        <w:t>” is an ablative of…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separation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10. In (6), “</w:t>
      </w:r>
      <w:r w:rsidRPr="00220352">
        <w:rPr>
          <w:b/>
          <w:i/>
          <w:sz w:val="28"/>
          <w:szCs w:val="28"/>
        </w:rPr>
        <w:t>mīlitibus</w:t>
      </w:r>
      <w:r w:rsidRPr="004C7163">
        <w:rPr>
          <w:b/>
          <w:sz w:val="28"/>
          <w:szCs w:val="28"/>
        </w:rPr>
        <w:t>” is an ablative of…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a. separation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b. manner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c. accompaniment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>d. place where</w:t>
      </w: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</w:p>
    <w:p w:rsidR="00E90137" w:rsidRPr="004C7163" w:rsidRDefault="00E90137" w:rsidP="00E90137">
      <w:pPr>
        <w:pStyle w:val="NoSpacing"/>
        <w:rPr>
          <w:b/>
          <w:sz w:val="28"/>
          <w:szCs w:val="28"/>
        </w:rPr>
      </w:pPr>
      <w:r w:rsidRPr="004C7163">
        <w:rPr>
          <w:b/>
          <w:sz w:val="28"/>
          <w:szCs w:val="28"/>
        </w:rPr>
        <w:t xml:space="preserve"> </w:t>
      </w:r>
    </w:p>
    <w:sectPr w:rsidR="00E90137" w:rsidRPr="004C7163" w:rsidSect="00E9013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F6C"/>
    <w:multiLevelType w:val="hybridMultilevel"/>
    <w:tmpl w:val="BDB08434"/>
    <w:lvl w:ilvl="0" w:tplc="235C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01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E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8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2A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6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26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8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C4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896B94"/>
    <w:multiLevelType w:val="hybridMultilevel"/>
    <w:tmpl w:val="12F4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2266"/>
    <w:multiLevelType w:val="hybridMultilevel"/>
    <w:tmpl w:val="A28441BC"/>
    <w:lvl w:ilvl="0" w:tplc="3D30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09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8B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26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C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E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65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65"/>
    <w:rsid w:val="00053E03"/>
    <w:rsid w:val="00086B7F"/>
    <w:rsid w:val="00100695"/>
    <w:rsid w:val="0018203F"/>
    <w:rsid w:val="001E3104"/>
    <w:rsid w:val="00220352"/>
    <w:rsid w:val="0022651D"/>
    <w:rsid w:val="002D6500"/>
    <w:rsid w:val="002F78EA"/>
    <w:rsid w:val="00326F61"/>
    <w:rsid w:val="00391444"/>
    <w:rsid w:val="00395DB1"/>
    <w:rsid w:val="00402C59"/>
    <w:rsid w:val="00465625"/>
    <w:rsid w:val="004660A6"/>
    <w:rsid w:val="004A3E00"/>
    <w:rsid w:val="004C7163"/>
    <w:rsid w:val="005701C2"/>
    <w:rsid w:val="005C3647"/>
    <w:rsid w:val="0072101F"/>
    <w:rsid w:val="0075396F"/>
    <w:rsid w:val="00767224"/>
    <w:rsid w:val="00791284"/>
    <w:rsid w:val="007B66B3"/>
    <w:rsid w:val="007C7905"/>
    <w:rsid w:val="008929DD"/>
    <w:rsid w:val="008B555C"/>
    <w:rsid w:val="00923433"/>
    <w:rsid w:val="00B8244B"/>
    <w:rsid w:val="00B95DB9"/>
    <w:rsid w:val="00BA7F12"/>
    <w:rsid w:val="00BD04C9"/>
    <w:rsid w:val="00BD7F14"/>
    <w:rsid w:val="00BE2092"/>
    <w:rsid w:val="00BF0765"/>
    <w:rsid w:val="00C201A0"/>
    <w:rsid w:val="00C23CE3"/>
    <w:rsid w:val="00C24449"/>
    <w:rsid w:val="00C268CC"/>
    <w:rsid w:val="00C45D3C"/>
    <w:rsid w:val="00CC4DFC"/>
    <w:rsid w:val="00D03AE6"/>
    <w:rsid w:val="00D40158"/>
    <w:rsid w:val="00D70B6D"/>
    <w:rsid w:val="00DA1931"/>
    <w:rsid w:val="00DB61A9"/>
    <w:rsid w:val="00E90137"/>
    <w:rsid w:val="00E93BB5"/>
    <w:rsid w:val="00EA7FCB"/>
    <w:rsid w:val="00ED3D99"/>
    <w:rsid w:val="00EE6646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F0765"/>
  </w:style>
  <w:style w:type="paragraph" w:styleId="NoSpacing">
    <w:name w:val="No Spacing"/>
    <w:uiPriority w:val="1"/>
    <w:qFormat/>
    <w:rsid w:val="00BD7F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BF0765"/>
  </w:style>
  <w:style w:type="paragraph" w:styleId="NoSpacing">
    <w:name w:val="No Spacing"/>
    <w:uiPriority w:val="1"/>
    <w:qFormat/>
    <w:rsid w:val="00BD7F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13</cp:revision>
  <cp:lastPrinted>2015-01-12T15:11:00Z</cp:lastPrinted>
  <dcterms:created xsi:type="dcterms:W3CDTF">2016-01-12T17:28:00Z</dcterms:created>
  <dcterms:modified xsi:type="dcterms:W3CDTF">2017-01-11T15:18:00Z</dcterms:modified>
</cp:coreProperties>
</file>